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79" w:rsidRPr="00AC204F" w:rsidRDefault="006F5179" w:rsidP="006F5179">
      <w:pPr>
        <w:spacing w:before="100" w:beforeAutospacing="1" w:after="100" w:afterAutospacing="1" w:line="240" w:lineRule="auto"/>
        <w:jc w:val="center"/>
        <w:rPr>
          <w:rFonts w:ascii="Times New Roman" w:eastAsia="Times New Roman" w:hAnsi="Times New Roman"/>
          <w:sz w:val="24"/>
          <w:szCs w:val="24"/>
          <w:lang w:eastAsia="ru-RU"/>
        </w:rPr>
      </w:pPr>
      <w:r w:rsidRPr="00AC204F">
        <w:rPr>
          <w:rFonts w:ascii="Times New Roman" w:eastAsia="Times New Roman" w:hAnsi="Times New Roman"/>
          <w:b/>
          <w:bCs/>
          <w:sz w:val="24"/>
          <w:szCs w:val="24"/>
          <w:lang w:eastAsia="ru-RU"/>
        </w:rPr>
        <w:t>Публичный отчет за 201</w:t>
      </w:r>
      <w:r w:rsidR="00677B7C" w:rsidRPr="00AC204F">
        <w:rPr>
          <w:rFonts w:ascii="Times New Roman" w:eastAsia="Times New Roman" w:hAnsi="Times New Roman"/>
          <w:b/>
          <w:bCs/>
          <w:sz w:val="24"/>
          <w:szCs w:val="24"/>
          <w:lang w:eastAsia="ru-RU"/>
        </w:rPr>
        <w:t>5</w:t>
      </w:r>
      <w:r w:rsidRPr="00AC204F">
        <w:rPr>
          <w:rFonts w:ascii="Times New Roman" w:eastAsia="Times New Roman" w:hAnsi="Times New Roman"/>
          <w:b/>
          <w:bCs/>
          <w:sz w:val="24"/>
          <w:szCs w:val="24"/>
          <w:lang w:eastAsia="ru-RU"/>
        </w:rPr>
        <w:t xml:space="preserve"> -201</w:t>
      </w:r>
      <w:r w:rsidR="00677B7C" w:rsidRPr="00AC204F">
        <w:rPr>
          <w:rFonts w:ascii="Times New Roman" w:eastAsia="Times New Roman" w:hAnsi="Times New Roman"/>
          <w:b/>
          <w:bCs/>
          <w:sz w:val="24"/>
          <w:szCs w:val="24"/>
          <w:lang w:eastAsia="ru-RU"/>
        </w:rPr>
        <w:t>6</w:t>
      </w:r>
      <w:r w:rsidRPr="00AC204F">
        <w:rPr>
          <w:rFonts w:ascii="Times New Roman" w:eastAsia="Times New Roman" w:hAnsi="Times New Roman"/>
          <w:b/>
          <w:bCs/>
          <w:sz w:val="24"/>
          <w:szCs w:val="24"/>
          <w:lang w:eastAsia="ru-RU"/>
        </w:rPr>
        <w:t xml:space="preserve"> учебный год</w:t>
      </w:r>
    </w:p>
    <w:p w:rsidR="006F5179" w:rsidRPr="00AC204F" w:rsidRDefault="006F5179" w:rsidP="006F5179">
      <w:pPr>
        <w:spacing w:before="100" w:beforeAutospacing="1" w:after="100" w:afterAutospacing="1" w:line="240" w:lineRule="auto"/>
        <w:jc w:val="center"/>
        <w:rPr>
          <w:rStyle w:val="a4"/>
          <w:rFonts w:ascii="Times New Roman" w:hAnsi="Times New Roman"/>
          <w:sz w:val="24"/>
          <w:szCs w:val="24"/>
        </w:rPr>
      </w:pPr>
      <w:r w:rsidRPr="00AC204F">
        <w:rPr>
          <w:rStyle w:val="a4"/>
          <w:rFonts w:ascii="Times New Roman" w:hAnsi="Times New Roman"/>
          <w:sz w:val="24"/>
          <w:szCs w:val="24"/>
        </w:rPr>
        <w:t xml:space="preserve">Муниципальное казённое общеобразовательное учреждение </w:t>
      </w:r>
    </w:p>
    <w:p w:rsidR="006F5179" w:rsidRPr="00AC204F" w:rsidRDefault="00677B7C" w:rsidP="006F5179">
      <w:pPr>
        <w:spacing w:before="100" w:beforeAutospacing="1" w:after="100" w:afterAutospacing="1" w:line="240" w:lineRule="auto"/>
        <w:jc w:val="center"/>
        <w:rPr>
          <w:rStyle w:val="a4"/>
          <w:rFonts w:ascii="Times New Roman" w:hAnsi="Times New Roman"/>
          <w:sz w:val="24"/>
          <w:szCs w:val="24"/>
        </w:rPr>
      </w:pPr>
      <w:r w:rsidRPr="00AC204F">
        <w:rPr>
          <w:rStyle w:val="a4"/>
          <w:rFonts w:ascii="Times New Roman" w:hAnsi="Times New Roman"/>
          <w:sz w:val="24"/>
          <w:szCs w:val="24"/>
        </w:rPr>
        <w:t xml:space="preserve">Невонская </w:t>
      </w:r>
      <w:r w:rsidR="006F5179" w:rsidRPr="00AC204F">
        <w:rPr>
          <w:rStyle w:val="a4"/>
          <w:rFonts w:ascii="Times New Roman" w:hAnsi="Times New Roman"/>
          <w:sz w:val="24"/>
          <w:szCs w:val="24"/>
        </w:rPr>
        <w:t xml:space="preserve"> школа </w:t>
      </w:r>
    </w:p>
    <w:p w:rsidR="006F5179" w:rsidRPr="00AC204F" w:rsidRDefault="006F5179" w:rsidP="006F5179">
      <w:pPr>
        <w:spacing w:before="100" w:beforeAutospacing="1" w:after="100" w:afterAutospacing="1" w:line="240" w:lineRule="auto"/>
        <w:rPr>
          <w:rFonts w:ascii="Times New Roman" w:eastAsia="Times New Roman" w:hAnsi="Times New Roman"/>
          <w:sz w:val="24"/>
          <w:szCs w:val="24"/>
          <w:lang w:eastAsia="ru-RU"/>
        </w:rPr>
      </w:pPr>
      <w:r w:rsidRPr="00AC204F">
        <w:rPr>
          <w:rFonts w:ascii="Times New Roman" w:eastAsia="Times New Roman" w:hAnsi="Times New Roman"/>
          <w:b/>
          <w:bCs/>
          <w:sz w:val="24"/>
          <w:szCs w:val="24"/>
          <w:lang w:eastAsia="ru-RU"/>
        </w:rPr>
        <w:t>1. Общая характеристика школы</w:t>
      </w:r>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xml:space="preserve">Юридический адрес школы: </w:t>
      </w:r>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6634</w:t>
      </w:r>
      <w:r w:rsidR="00677B7C" w:rsidRPr="00AC204F">
        <w:rPr>
          <w:rFonts w:ascii="Times New Roman" w:eastAsia="Times New Roman" w:hAnsi="Times New Roman"/>
          <w:sz w:val="24"/>
          <w:szCs w:val="24"/>
          <w:lang w:eastAsia="ru-RU"/>
        </w:rPr>
        <w:t>61</w:t>
      </w:r>
      <w:r w:rsidRPr="00AC204F">
        <w:rPr>
          <w:rFonts w:ascii="Times New Roman" w:eastAsia="Times New Roman" w:hAnsi="Times New Roman"/>
          <w:sz w:val="24"/>
          <w:szCs w:val="24"/>
          <w:lang w:eastAsia="ru-RU"/>
        </w:rPr>
        <w:t xml:space="preserve">, Красноярский край, </w:t>
      </w:r>
      <w:proofErr w:type="spellStart"/>
      <w:r w:rsidRPr="00AC204F">
        <w:rPr>
          <w:rFonts w:ascii="Times New Roman" w:eastAsia="Times New Roman" w:hAnsi="Times New Roman"/>
          <w:sz w:val="24"/>
          <w:szCs w:val="24"/>
          <w:lang w:eastAsia="ru-RU"/>
        </w:rPr>
        <w:t>Богучанский</w:t>
      </w:r>
      <w:proofErr w:type="spellEnd"/>
      <w:r w:rsidR="00677B7C"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 xml:space="preserve">район, </w:t>
      </w:r>
      <w:proofErr w:type="spellStart"/>
      <w:r w:rsidR="00677B7C" w:rsidRPr="00AC204F">
        <w:rPr>
          <w:rFonts w:ascii="Times New Roman" w:eastAsia="Times New Roman" w:hAnsi="Times New Roman"/>
          <w:sz w:val="24"/>
          <w:szCs w:val="24"/>
          <w:lang w:eastAsia="ru-RU"/>
        </w:rPr>
        <w:t>п</w:t>
      </w:r>
      <w:proofErr w:type="gramStart"/>
      <w:r w:rsidR="00677B7C" w:rsidRPr="00AC204F">
        <w:rPr>
          <w:rFonts w:ascii="Times New Roman" w:eastAsia="Times New Roman" w:hAnsi="Times New Roman"/>
          <w:sz w:val="24"/>
          <w:szCs w:val="24"/>
          <w:lang w:eastAsia="ru-RU"/>
        </w:rPr>
        <w:t>.Н</w:t>
      </w:r>
      <w:proofErr w:type="gramEnd"/>
      <w:r w:rsidR="00677B7C" w:rsidRPr="00AC204F">
        <w:rPr>
          <w:rFonts w:ascii="Times New Roman" w:eastAsia="Times New Roman" w:hAnsi="Times New Roman"/>
          <w:sz w:val="24"/>
          <w:szCs w:val="24"/>
          <w:lang w:eastAsia="ru-RU"/>
        </w:rPr>
        <w:t>евонка</w:t>
      </w:r>
      <w:proofErr w:type="spellEnd"/>
      <w:r w:rsidRPr="00AC204F">
        <w:rPr>
          <w:rFonts w:ascii="Times New Roman" w:eastAsia="Times New Roman" w:hAnsi="Times New Roman"/>
          <w:sz w:val="24"/>
          <w:szCs w:val="24"/>
          <w:lang w:eastAsia="ru-RU"/>
        </w:rPr>
        <w:t xml:space="preserve">, улица </w:t>
      </w:r>
      <w:r w:rsidR="00677B7C" w:rsidRPr="00AC204F">
        <w:rPr>
          <w:rFonts w:ascii="Times New Roman" w:eastAsia="Times New Roman" w:hAnsi="Times New Roman"/>
          <w:sz w:val="24"/>
          <w:szCs w:val="24"/>
          <w:lang w:eastAsia="ru-RU"/>
        </w:rPr>
        <w:t xml:space="preserve">Октябрьская </w:t>
      </w:r>
      <w:r w:rsidRPr="00AC204F">
        <w:rPr>
          <w:rFonts w:ascii="Times New Roman" w:eastAsia="Times New Roman" w:hAnsi="Times New Roman"/>
          <w:sz w:val="24"/>
          <w:szCs w:val="24"/>
          <w:lang w:eastAsia="ru-RU"/>
        </w:rPr>
        <w:t xml:space="preserve">, дом </w:t>
      </w:r>
      <w:r w:rsidR="00677B7C" w:rsidRPr="00AC204F">
        <w:rPr>
          <w:rFonts w:ascii="Times New Roman" w:eastAsia="Times New Roman" w:hAnsi="Times New Roman"/>
          <w:sz w:val="24"/>
          <w:szCs w:val="24"/>
          <w:lang w:eastAsia="ru-RU"/>
        </w:rPr>
        <w:t>20</w:t>
      </w:r>
      <w:r w:rsidRPr="00AC204F">
        <w:rPr>
          <w:rFonts w:ascii="Times New Roman" w:eastAsia="Times New Roman" w:hAnsi="Times New Roman"/>
          <w:sz w:val="24"/>
          <w:szCs w:val="24"/>
          <w:lang w:eastAsia="ru-RU"/>
        </w:rPr>
        <w:t>.</w:t>
      </w:r>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xml:space="preserve">Фактические адреса школы: </w:t>
      </w:r>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6634</w:t>
      </w:r>
      <w:r w:rsidR="00677B7C" w:rsidRPr="00AC204F">
        <w:rPr>
          <w:rFonts w:ascii="Times New Roman" w:eastAsia="Times New Roman" w:hAnsi="Times New Roman"/>
          <w:sz w:val="24"/>
          <w:szCs w:val="24"/>
          <w:lang w:eastAsia="ru-RU"/>
        </w:rPr>
        <w:t>61</w:t>
      </w:r>
      <w:r w:rsidRPr="00AC204F">
        <w:rPr>
          <w:rFonts w:ascii="Times New Roman" w:eastAsia="Times New Roman" w:hAnsi="Times New Roman"/>
          <w:sz w:val="24"/>
          <w:szCs w:val="24"/>
          <w:lang w:eastAsia="ru-RU"/>
        </w:rPr>
        <w:t xml:space="preserve">, Красноярский край, </w:t>
      </w:r>
      <w:proofErr w:type="spellStart"/>
      <w:r w:rsidRPr="00AC204F">
        <w:rPr>
          <w:rFonts w:ascii="Times New Roman" w:eastAsia="Times New Roman" w:hAnsi="Times New Roman"/>
          <w:sz w:val="24"/>
          <w:szCs w:val="24"/>
          <w:lang w:eastAsia="ru-RU"/>
        </w:rPr>
        <w:t>Богучанский</w:t>
      </w:r>
      <w:proofErr w:type="spellEnd"/>
      <w:r w:rsidR="00677B7C"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район</w:t>
      </w:r>
      <w:r w:rsidR="00677B7C" w:rsidRPr="00AC204F">
        <w:rPr>
          <w:rFonts w:ascii="Times New Roman" w:eastAsia="Times New Roman" w:hAnsi="Times New Roman"/>
          <w:sz w:val="24"/>
          <w:szCs w:val="24"/>
          <w:lang w:eastAsia="ru-RU"/>
        </w:rPr>
        <w:t xml:space="preserve">, </w:t>
      </w:r>
      <w:proofErr w:type="spellStart"/>
      <w:r w:rsidR="00677B7C" w:rsidRPr="00AC204F">
        <w:rPr>
          <w:rFonts w:ascii="Times New Roman" w:eastAsia="Times New Roman" w:hAnsi="Times New Roman"/>
          <w:sz w:val="24"/>
          <w:szCs w:val="24"/>
          <w:lang w:eastAsia="ru-RU"/>
        </w:rPr>
        <w:t>п</w:t>
      </w:r>
      <w:proofErr w:type="gramStart"/>
      <w:r w:rsidR="00677B7C" w:rsidRPr="00AC204F">
        <w:rPr>
          <w:rFonts w:ascii="Times New Roman" w:eastAsia="Times New Roman" w:hAnsi="Times New Roman"/>
          <w:sz w:val="24"/>
          <w:szCs w:val="24"/>
          <w:lang w:eastAsia="ru-RU"/>
        </w:rPr>
        <w:t>.Н</w:t>
      </w:r>
      <w:proofErr w:type="gramEnd"/>
      <w:r w:rsidR="00677B7C" w:rsidRPr="00AC204F">
        <w:rPr>
          <w:rFonts w:ascii="Times New Roman" w:eastAsia="Times New Roman" w:hAnsi="Times New Roman"/>
          <w:sz w:val="24"/>
          <w:szCs w:val="24"/>
          <w:lang w:eastAsia="ru-RU"/>
        </w:rPr>
        <w:t>евонка</w:t>
      </w:r>
      <w:proofErr w:type="spellEnd"/>
      <w:r w:rsidR="00677B7C" w:rsidRPr="00AC204F">
        <w:rPr>
          <w:rFonts w:ascii="Times New Roman" w:eastAsia="Times New Roman" w:hAnsi="Times New Roman"/>
          <w:sz w:val="24"/>
          <w:szCs w:val="24"/>
          <w:lang w:eastAsia="ru-RU"/>
        </w:rPr>
        <w:t>, улица Октябрьская , дом 20.</w:t>
      </w:r>
    </w:p>
    <w:p w:rsidR="006F5179" w:rsidRPr="00AC204F" w:rsidRDefault="006F5179" w:rsidP="006F5179">
      <w:pPr>
        <w:spacing w:after="0" w:line="240" w:lineRule="auto"/>
        <w:rPr>
          <w:rFonts w:ascii="Times New Roman" w:hAnsi="Times New Roman"/>
          <w:sz w:val="24"/>
          <w:szCs w:val="24"/>
          <w:shd w:val="clear" w:color="auto" w:fill="FFFFFF"/>
        </w:rPr>
      </w:pPr>
      <w:r w:rsidRPr="00AC204F">
        <w:rPr>
          <w:rFonts w:ascii="Times New Roman" w:eastAsia="Times New Roman" w:hAnsi="Times New Roman"/>
          <w:sz w:val="24"/>
          <w:szCs w:val="24"/>
          <w:lang w:eastAsia="ru-RU"/>
        </w:rPr>
        <w:t>тел/факс 8(39162) 2-</w:t>
      </w:r>
      <w:r w:rsidR="00677B7C" w:rsidRPr="00AC204F">
        <w:rPr>
          <w:rFonts w:ascii="Times New Roman" w:eastAsia="Times New Roman" w:hAnsi="Times New Roman"/>
          <w:sz w:val="24"/>
          <w:szCs w:val="24"/>
          <w:lang w:eastAsia="ru-RU"/>
        </w:rPr>
        <w:t>91</w:t>
      </w:r>
      <w:r w:rsidRPr="00AC204F">
        <w:rPr>
          <w:rFonts w:ascii="Times New Roman" w:eastAsia="Times New Roman" w:hAnsi="Times New Roman"/>
          <w:sz w:val="24"/>
          <w:szCs w:val="24"/>
          <w:lang w:eastAsia="ru-RU"/>
        </w:rPr>
        <w:t>-</w:t>
      </w:r>
      <w:r w:rsidR="00677B7C" w:rsidRPr="00AC204F">
        <w:rPr>
          <w:rFonts w:ascii="Times New Roman" w:eastAsia="Times New Roman" w:hAnsi="Times New Roman"/>
          <w:sz w:val="24"/>
          <w:szCs w:val="24"/>
          <w:lang w:eastAsia="ru-RU"/>
        </w:rPr>
        <w:t>40</w:t>
      </w:r>
      <w:r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val="en-US" w:eastAsia="ru-RU"/>
        </w:rPr>
        <w:t>e</w:t>
      </w:r>
      <w:r w:rsidRPr="00AC204F">
        <w:rPr>
          <w:rFonts w:ascii="Times New Roman" w:eastAsia="Times New Roman" w:hAnsi="Times New Roman"/>
          <w:sz w:val="24"/>
          <w:szCs w:val="24"/>
          <w:lang w:eastAsia="ru-RU"/>
        </w:rPr>
        <w:t>-</w:t>
      </w:r>
      <w:r w:rsidRPr="00AC204F">
        <w:rPr>
          <w:rFonts w:ascii="Times New Roman" w:eastAsia="Times New Roman" w:hAnsi="Times New Roman"/>
          <w:sz w:val="24"/>
          <w:szCs w:val="24"/>
          <w:lang w:val="en-US" w:eastAsia="ru-RU"/>
        </w:rPr>
        <w:t>mail</w:t>
      </w:r>
      <w:r w:rsidRPr="00AC204F">
        <w:rPr>
          <w:rFonts w:ascii="Times New Roman" w:eastAsia="Times New Roman" w:hAnsi="Times New Roman"/>
          <w:sz w:val="24"/>
          <w:szCs w:val="24"/>
          <w:lang w:eastAsia="ru-RU"/>
        </w:rPr>
        <w:t xml:space="preserve">: </w:t>
      </w:r>
      <w:hyperlink r:id="rId6" w:history="1">
        <w:r w:rsidR="00677B7C" w:rsidRPr="00AC204F">
          <w:rPr>
            <w:rStyle w:val="a3"/>
            <w:rFonts w:ascii="Times New Roman" w:hAnsi="Times New Roman"/>
            <w:sz w:val="24"/>
            <w:szCs w:val="24"/>
            <w:shd w:val="clear" w:color="auto" w:fill="FFFFFF"/>
            <w:lang w:val="en-US"/>
          </w:rPr>
          <w:t>ciii</w:t>
        </w:r>
        <w:r w:rsidR="00677B7C" w:rsidRPr="00AC204F">
          <w:rPr>
            <w:rStyle w:val="a3"/>
            <w:rFonts w:ascii="Times New Roman" w:hAnsi="Times New Roman"/>
            <w:sz w:val="24"/>
            <w:szCs w:val="24"/>
            <w:shd w:val="clear" w:color="auto" w:fill="FFFFFF"/>
          </w:rPr>
          <w:t>-</w:t>
        </w:r>
        <w:r w:rsidR="00677B7C" w:rsidRPr="00AC204F">
          <w:rPr>
            <w:rStyle w:val="a3"/>
            <w:rFonts w:ascii="Times New Roman" w:hAnsi="Times New Roman"/>
            <w:sz w:val="24"/>
            <w:szCs w:val="24"/>
            <w:shd w:val="clear" w:color="auto" w:fill="FFFFFF"/>
            <w:lang w:val="en-US"/>
          </w:rPr>
          <w:t>nevonka</w:t>
        </w:r>
        <w:r w:rsidR="00677B7C" w:rsidRPr="00AC204F">
          <w:rPr>
            <w:rStyle w:val="a3"/>
            <w:rFonts w:ascii="Times New Roman" w:hAnsi="Times New Roman"/>
            <w:sz w:val="24"/>
            <w:szCs w:val="24"/>
            <w:shd w:val="clear" w:color="auto" w:fill="FFFFFF"/>
          </w:rPr>
          <w:t>@</w:t>
        </w:r>
        <w:r w:rsidR="00677B7C" w:rsidRPr="00AC204F">
          <w:rPr>
            <w:rStyle w:val="a3"/>
            <w:rFonts w:ascii="Times New Roman" w:hAnsi="Times New Roman"/>
            <w:sz w:val="24"/>
            <w:szCs w:val="24"/>
            <w:shd w:val="clear" w:color="auto" w:fill="FFFFFF"/>
            <w:lang w:val="en-US"/>
          </w:rPr>
          <w:t>rambler</w:t>
        </w:r>
        <w:r w:rsidR="00677B7C" w:rsidRPr="00AC204F">
          <w:rPr>
            <w:rStyle w:val="a3"/>
            <w:rFonts w:ascii="Times New Roman" w:hAnsi="Times New Roman"/>
            <w:sz w:val="24"/>
            <w:szCs w:val="24"/>
            <w:shd w:val="clear" w:color="auto" w:fill="FFFFFF"/>
          </w:rPr>
          <w:t>.</w:t>
        </w:r>
        <w:r w:rsidR="00677B7C" w:rsidRPr="00AC204F">
          <w:rPr>
            <w:rStyle w:val="a3"/>
            <w:rFonts w:ascii="Times New Roman" w:hAnsi="Times New Roman"/>
            <w:sz w:val="24"/>
            <w:szCs w:val="24"/>
            <w:shd w:val="clear" w:color="auto" w:fill="FFFFFF"/>
            <w:lang w:val="en-US"/>
          </w:rPr>
          <w:t>ru</w:t>
        </w:r>
      </w:hyperlink>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сайт школы</w:t>
      </w:r>
      <w:r w:rsidR="00677B7C"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val="en-US" w:eastAsia="ru-RU"/>
        </w:rPr>
        <w:t>www</w:t>
      </w:r>
      <w:r w:rsidRPr="00AC204F">
        <w:rPr>
          <w:rFonts w:ascii="Times New Roman" w:eastAsia="Times New Roman" w:hAnsi="Times New Roman"/>
          <w:sz w:val="24"/>
          <w:szCs w:val="24"/>
          <w:lang w:eastAsia="ru-RU"/>
        </w:rPr>
        <w:t>.</w:t>
      </w:r>
      <w:r w:rsidR="00677B7C" w:rsidRPr="00AC204F">
        <w:rPr>
          <w:rFonts w:ascii="Times New Roman" w:eastAsia="Times New Roman" w:hAnsi="Times New Roman"/>
          <w:sz w:val="24"/>
          <w:szCs w:val="24"/>
          <w:lang w:val="en-US" w:eastAsia="ru-RU"/>
        </w:rPr>
        <w:t>ciii</w:t>
      </w:r>
      <w:r w:rsidR="00677B7C" w:rsidRPr="00AC204F">
        <w:rPr>
          <w:rFonts w:ascii="Times New Roman" w:eastAsia="Times New Roman" w:hAnsi="Times New Roman"/>
          <w:sz w:val="24"/>
          <w:szCs w:val="24"/>
          <w:lang w:eastAsia="ru-RU"/>
        </w:rPr>
        <w:t>-</w:t>
      </w:r>
      <w:proofErr w:type="spellStart"/>
      <w:r w:rsidR="00677B7C" w:rsidRPr="00AC204F">
        <w:rPr>
          <w:rFonts w:ascii="Times New Roman" w:eastAsia="Times New Roman" w:hAnsi="Times New Roman"/>
          <w:sz w:val="24"/>
          <w:szCs w:val="24"/>
          <w:lang w:val="en-US" w:eastAsia="ru-RU"/>
        </w:rPr>
        <w:t>nevonka</w:t>
      </w:r>
      <w:proofErr w:type="spellEnd"/>
      <w:r w:rsidRPr="00AC204F">
        <w:rPr>
          <w:rFonts w:ascii="Times New Roman" w:eastAsia="Times New Roman" w:hAnsi="Times New Roman"/>
          <w:sz w:val="24"/>
          <w:szCs w:val="24"/>
          <w:lang w:eastAsia="ru-RU"/>
        </w:rPr>
        <w:t>.</w:t>
      </w:r>
      <w:proofErr w:type="spellStart"/>
      <w:r w:rsidRPr="00AC204F">
        <w:rPr>
          <w:rFonts w:ascii="Times New Roman" w:eastAsia="Times New Roman" w:hAnsi="Times New Roman"/>
          <w:sz w:val="24"/>
          <w:szCs w:val="24"/>
          <w:lang w:val="en-US" w:eastAsia="ru-RU"/>
        </w:rPr>
        <w:t>ucoz</w:t>
      </w:r>
      <w:proofErr w:type="spellEnd"/>
      <w:r w:rsidRPr="00AC204F">
        <w:rPr>
          <w:rFonts w:ascii="Times New Roman" w:eastAsia="Times New Roman" w:hAnsi="Times New Roman"/>
          <w:sz w:val="24"/>
          <w:szCs w:val="24"/>
          <w:lang w:eastAsia="ru-RU"/>
        </w:rPr>
        <w:t>.</w:t>
      </w:r>
      <w:proofErr w:type="spellStart"/>
      <w:r w:rsidRPr="00AC204F">
        <w:rPr>
          <w:rFonts w:ascii="Times New Roman" w:eastAsia="Times New Roman" w:hAnsi="Times New Roman"/>
          <w:sz w:val="24"/>
          <w:szCs w:val="24"/>
          <w:lang w:val="en-US" w:eastAsia="ru-RU"/>
        </w:rPr>
        <w:t>ru</w:t>
      </w:r>
      <w:proofErr w:type="spellEnd"/>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Организационно-правовая форма учреждения: муниципальная.</w:t>
      </w:r>
    </w:p>
    <w:p w:rsidR="006F5179" w:rsidRPr="00AC204F" w:rsidRDefault="006F5179" w:rsidP="006F5179">
      <w:pPr>
        <w:spacing w:before="100" w:beforeAutospacing="1" w:after="100" w:afterAutospacing="1" w:line="240" w:lineRule="auto"/>
        <w:rPr>
          <w:rFonts w:ascii="Times New Roman" w:eastAsia="Times New Roman" w:hAnsi="Times New Roman"/>
          <w:sz w:val="24"/>
          <w:szCs w:val="24"/>
          <w:lang w:eastAsia="ru-RU"/>
        </w:rPr>
      </w:pPr>
      <w:r w:rsidRPr="00AC204F">
        <w:rPr>
          <w:rFonts w:ascii="Times New Roman" w:eastAsia="Times New Roman" w:hAnsi="Times New Roman"/>
          <w:b/>
          <w:sz w:val="24"/>
          <w:szCs w:val="24"/>
          <w:lang w:eastAsia="ru-RU"/>
        </w:rPr>
        <w:t xml:space="preserve">1 раздел. </w:t>
      </w:r>
      <w:r w:rsidRPr="00AC204F">
        <w:rPr>
          <w:rFonts w:ascii="Times New Roman" w:eastAsia="Times New Roman" w:hAnsi="Times New Roman"/>
          <w:b/>
          <w:bCs/>
          <w:sz w:val="24"/>
          <w:szCs w:val="24"/>
          <w:lang w:eastAsia="ru-RU"/>
        </w:rPr>
        <w:t>Общая характеристика школы</w:t>
      </w:r>
    </w:p>
    <w:p w:rsidR="00E70B91" w:rsidRDefault="006F5179" w:rsidP="006F5179">
      <w:pPr>
        <w:spacing w:after="0" w:line="240" w:lineRule="auto"/>
        <w:ind w:firstLine="567"/>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Школа расположена в трех</w:t>
      </w:r>
      <w:r w:rsidR="00677B7C" w:rsidRPr="00AC204F">
        <w:rPr>
          <w:rFonts w:ascii="Times New Roman" w:eastAsia="Times New Roman" w:hAnsi="Times New Roman"/>
          <w:sz w:val="24"/>
          <w:szCs w:val="24"/>
          <w:lang w:eastAsia="ru-RU"/>
        </w:rPr>
        <w:t xml:space="preserve"> одно</w:t>
      </w:r>
      <w:r w:rsidRPr="00AC204F">
        <w:rPr>
          <w:rFonts w:ascii="Times New Roman" w:eastAsia="Times New Roman" w:hAnsi="Times New Roman"/>
          <w:sz w:val="24"/>
          <w:szCs w:val="24"/>
          <w:lang w:eastAsia="ru-RU"/>
        </w:rPr>
        <w:t>этажн</w:t>
      </w:r>
      <w:r w:rsidR="00677B7C" w:rsidRPr="00AC204F">
        <w:rPr>
          <w:rFonts w:ascii="Times New Roman" w:eastAsia="Times New Roman" w:hAnsi="Times New Roman"/>
          <w:sz w:val="24"/>
          <w:szCs w:val="24"/>
          <w:lang w:eastAsia="ru-RU"/>
        </w:rPr>
        <w:t>ых</w:t>
      </w:r>
      <w:r w:rsidRPr="00AC204F">
        <w:rPr>
          <w:rFonts w:ascii="Times New Roman" w:eastAsia="Times New Roman" w:hAnsi="Times New Roman"/>
          <w:sz w:val="24"/>
          <w:szCs w:val="24"/>
          <w:lang w:eastAsia="ru-RU"/>
        </w:rPr>
        <w:t xml:space="preserve"> здани</w:t>
      </w:r>
      <w:r w:rsidR="00677B7C" w:rsidRPr="00AC204F">
        <w:rPr>
          <w:rFonts w:ascii="Times New Roman" w:eastAsia="Times New Roman" w:hAnsi="Times New Roman"/>
          <w:sz w:val="24"/>
          <w:szCs w:val="24"/>
          <w:lang w:eastAsia="ru-RU"/>
        </w:rPr>
        <w:t>ях</w:t>
      </w:r>
      <w:r w:rsidRPr="00AC204F">
        <w:rPr>
          <w:rFonts w:ascii="Times New Roman" w:eastAsia="Times New Roman" w:hAnsi="Times New Roman"/>
          <w:sz w:val="24"/>
          <w:szCs w:val="24"/>
          <w:lang w:eastAsia="ru-RU"/>
        </w:rPr>
        <w:t>. Проектная мощность здани</w:t>
      </w:r>
      <w:r w:rsidR="00677B7C" w:rsidRPr="00AC204F">
        <w:rPr>
          <w:rFonts w:ascii="Times New Roman" w:eastAsia="Times New Roman" w:hAnsi="Times New Roman"/>
          <w:sz w:val="24"/>
          <w:szCs w:val="24"/>
          <w:lang w:eastAsia="ru-RU"/>
        </w:rPr>
        <w:t>й</w:t>
      </w:r>
      <w:r w:rsidRPr="00AC204F">
        <w:rPr>
          <w:rFonts w:ascii="Times New Roman" w:eastAsia="Times New Roman" w:hAnsi="Times New Roman"/>
          <w:sz w:val="24"/>
          <w:szCs w:val="24"/>
          <w:lang w:eastAsia="ru-RU"/>
        </w:rPr>
        <w:t xml:space="preserve"> </w:t>
      </w:r>
      <w:r w:rsidR="00677B7C" w:rsidRPr="00AC204F">
        <w:rPr>
          <w:rFonts w:ascii="Times New Roman" w:eastAsia="Times New Roman" w:hAnsi="Times New Roman"/>
          <w:sz w:val="24"/>
          <w:szCs w:val="24"/>
          <w:lang w:eastAsia="ru-RU"/>
        </w:rPr>
        <w:t>4</w:t>
      </w:r>
      <w:r w:rsidRPr="00AC204F">
        <w:rPr>
          <w:rFonts w:ascii="Times New Roman" w:eastAsia="Times New Roman" w:hAnsi="Times New Roman"/>
          <w:sz w:val="24"/>
          <w:szCs w:val="24"/>
          <w:lang w:eastAsia="ru-RU"/>
        </w:rPr>
        <w:t xml:space="preserve">00 мест, фактическое число учащихся – </w:t>
      </w:r>
      <w:r w:rsidR="00677B7C" w:rsidRPr="00AC204F">
        <w:rPr>
          <w:rFonts w:ascii="Times New Roman" w:eastAsia="Times New Roman" w:hAnsi="Times New Roman"/>
          <w:sz w:val="24"/>
          <w:szCs w:val="24"/>
          <w:lang w:eastAsia="ru-RU"/>
        </w:rPr>
        <w:t>235</w:t>
      </w:r>
      <w:r w:rsidRPr="00AC204F">
        <w:rPr>
          <w:rFonts w:ascii="Times New Roman" w:eastAsia="Times New Roman" w:hAnsi="Times New Roman"/>
          <w:sz w:val="24"/>
          <w:szCs w:val="24"/>
          <w:lang w:eastAsia="ru-RU"/>
        </w:rPr>
        <w:t xml:space="preserve"> человек.</w:t>
      </w:r>
      <w:r w:rsidR="00677B7C"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 xml:space="preserve">Всего в школе </w:t>
      </w:r>
      <w:r w:rsidR="00677B7C" w:rsidRPr="00AC204F">
        <w:rPr>
          <w:rFonts w:ascii="Times New Roman" w:eastAsia="Times New Roman" w:hAnsi="Times New Roman"/>
          <w:sz w:val="24"/>
          <w:szCs w:val="24"/>
          <w:lang w:eastAsia="ru-RU"/>
        </w:rPr>
        <w:t>1</w:t>
      </w:r>
      <w:r w:rsidRPr="00AC204F">
        <w:rPr>
          <w:rFonts w:ascii="Times New Roman" w:eastAsia="Times New Roman" w:hAnsi="Times New Roman"/>
          <w:sz w:val="24"/>
          <w:szCs w:val="24"/>
          <w:lang w:eastAsia="ru-RU"/>
        </w:rPr>
        <w:t>4</w:t>
      </w:r>
      <w:r w:rsidR="00677B7C"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класс</w:t>
      </w:r>
      <w:r w:rsidR="00677B7C" w:rsidRPr="00AC204F">
        <w:rPr>
          <w:rFonts w:ascii="Times New Roman" w:eastAsia="Times New Roman" w:hAnsi="Times New Roman"/>
          <w:sz w:val="24"/>
          <w:szCs w:val="24"/>
          <w:lang w:eastAsia="ru-RU"/>
        </w:rPr>
        <w:t>ов</w:t>
      </w:r>
      <w:r w:rsidRPr="00AC204F">
        <w:rPr>
          <w:rFonts w:ascii="Times New Roman" w:eastAsia="Times New Roman" w:hAnsi="Times New Roman"/>
          <w:sz w:val="24"/>
          <w:szCs w:val="24"/>
          <w:lang w:eastAsia="ru-RU"/>
        </w:rPr>
        <w:t xml:space="preserve"> -</w:t>
      </w:r>
      <w:r w:rsidR="00677B7C"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комплект</w:t>
      </w:r>
      <w:r w:rsidR="00677B7C" w:rsidRPr="00AC204F">
        <w:rPr>
          <w:rFonts w:ascii="Times New Roman" w:eastAsia="Times New Roman" w:hAnsi="Times New Roman"/>
          <w:sz w:val="24"/>
          <w:szCs w:val="24"/>
          <w:lang w:eastAsia="ru-RU"/>
        </w:rPr>
        <w:t>ов</w:t>
      </w:r>
      <w:r w:rsidRPr="00AC204F">
        <w:rPr>
          <w:rFonts w:ascii="Times New Roman" w:eastAsia="Times New Roman" w:hAnsi="Times New Roman"/>
          <w:sz w:val="24"/>
          <w:szCs w:val="24"/>
          <w:lang w:eastAsia="ru-RU"/>
        </w:rPr>
        <w:t xml:space="preserve">. В школе столовая на </w:t>
      </w:r>
      <w:r w:rsidR="00677B7C" w:rsidRPr="00AC204F">
        <w:rPr>
          <w:rFonts w:ascii="Times New Roman" w:eastAsia="Times New Roman" w:hAnsi="Times New Roman"/>
          <w:sz w:val="24"/>
          <w:szCs w:val="24"/>
          <w:lang w:eastAsia="ru-RU"/>
        </w:rPr>
        <w:t>7</w:t>
      </w:r>
      <w:r w:rsidRPr="00AC204F">
        <w:rPr>
          <w:rFonts w:ascii="Times New Roman" w:eastAsia="Times New Roman" w:hAnsi="Times New Roman"/>
          <w:sz w:val="24"/>
          <w:szCs w:val="24"/>
          <w:lang w:eastAsia="ru-RU"/>
        </w:rPr>
        <w:t xml:space="preserve">0 мест, спортзал, мастерская, </w:t>
      </w:r>
      <w:r w:rsidR="00631994" w:rsidRPr="00AC204F">
        <w:rPr>
          <w:rFonts w:ascii="Times New Roman" w:eastAsia="Times New Roman" w:hAnsi="Times New Roman"/>
          <w:sz w:val="24"/>
          <w:szCs w:val="24"/>
          <w:lang w:eastAsia="ru-RU"/>
        </w:rPr>
        <w:t xml:space="preserve">кабинет физики, химии, </w:t>
      </w:r>
      <w:r w:rsidRPr="00AC204F">
        <w:rPr>
          <w:rFonts w:ascii="Times New Roman" w:eastAsia="Times New Roman" w:hAnsi="Times New Roman"/>
          <w:sz w:val="24"/>
          <w:szCs w:val="24"/>
          <w:lang w:eastAsia="ru-RU"/>
        </w:rPr>
        <w:t>кабинет технологии,</w:t>
      </w:r>
      <w:r w:rsidR="00631994" w:rsidRPr="00AC204F">
        <w:rPr>
          <w:rFonts w:ascii="Times New Roman" w:eastAsia="Times New Roman" w:hAnsi="Times New Roman"/>
          <w:sz w:val="24"/>
          <w:szCs w:val="24"/>
          <w:lang w:eastAsia="ru-RU"/>
        </w:rPr>
        <w:t xml:space="preserve"> кабинет СБО,</w:t>
      </w:r>
      <w:r w:rsidRPr="00AC204F">
        <w:rPr>
          <w:rFonts w:ascii="Times New Roman" w:eastAsia="Times New Roman" w:hAnsi="Times New Roman"/>
          <w:sz w:val="24"/>
          <w:szCs w:val="24"/>
          <w:lang w:eastAsia="ru-RU"/>
        </w:rPr>
        <w:t xml:space="preserve"> кабинет информатики, медицинский кабинет, библиотека. </w:t>
      </w:r>
    </w:p>
    <w:p w:rsidR="006F5179" w:rsidRPr="00AC204F" w:rsidRDefault="006F5179" w:rsidP="006F5179">
      <w:pPr>
        <w:spacing w:after="0" w:line="240" w:lineRule="auto"/>
        <w:ind w:firstLine="567"/>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xml:space="preserve">Средняя наполняемость общеобразовательных классов по школе составляет </w:t>
      </w:r>
      <w:r w:rsidR="007C3598" w:rsidRPr="00AC204F">
        <w:rPr>
          <w:rFonts w:ascii="Times New Roman" w:eastAsia="Times New Roman" w:hAnsi="Times New Roman"/>
          <w:sz w:val="24"/>
          <w:szCs w:val="24"/>
          <w:lang w:eastAsia="ru-RU"/>
        </w:rPr>
        <w:t>17</w:t>
      </w:r>
      <w:r w:rsidRPr="00AC204F">
        <w:rPr>
          <w:rFonts w:ascii="Times New Roman" w:eastAsia="Times New Roman" w:hAnsi="Times New Roman"/>
          <w:sz w:val="24"/>
          <w:szCs w:val="24"/>
          <w:lang w:eastAsia="ru-RU"/>
        </w:rPr>
        <w:t xml:space="preserve"> человек. Режим работы школы – </w:t>
      </w:r>
      <w:r w:rsidR="007C3598" w:rsidRPr="00AC204F">
        <w:rPr>
          <w:rFonts w:ascii="Times New Roman" w:eastAsia="Times New Roman" w:hAnsi="Times New Roman"/>
          <w:sz w:val="24"/>
          <w:szCs w:val="24"/>
          <w:lang w:eastAsia="ru-RU"/>
        </w:rPr>
        <w:t xml:space="preserve">односменный.  </w:t>
      </w:r>
      <w:r w:rsidRPr="00AC204F">
        <w:rPr>
          <w:rFonts w:ascii="Times New Roman" w:eastAsia="Times New Roman" w:hAnsi="Times New Roman"/>
          <w:sz w:val="24"/>
          <w:szCs w:val="24"/>
          <w:lang w:eastAsia="ru-RU"/>
        </w:rPr>
        <w:t>Занятия  начинаются в 8.</w:t>
      </w:r>
      <w:r w:rsidR="007C3598" w:rsidRPr="00AC204F">
        <w:rPr>
          <w:rFonts w:ascii="Times New Roman" w:eastAsia="Times New Roman" w:hAnsi="Times New Roman"/>
          <w:sz w:val="24"/>
          <w:szCs w:val="24"/>
          <w:lang w:eastAsia="ru-RU"/>
        </w:rPr>
        <w:t>3</w:t>
      </w:r>
      <w:r w:rsidRPr="00AC204F">
        <w:rPr>
          <w:rFonts w:ascii="Times New Roman" w:eastAsia="Times New Roman" w:hAnsi="Times New Roman"/>
          <w:sz w:val="24"/>
          <w:szCs w:val="24"/>
          <w:lang w:eastAsia="ru-RU"/>
        </w:rPr>
        <w:t xml:space="preserve">0. Продолжительность урока  - 45 минут. В первом классе ступенчатый режим работы согласно санитарным правилам для школ.  </w:t>
      </w:r>
    </w:p>
    <w:p w:rsidR="006F5179" w:rsidRPr="00AC204F" w:rsidRDefault="006F5179" w:rsidP="006F5179">
      <w:pPr>
        <w:spacing w:after="0" w:line="240" w:lineRule="auto"/>
        <w:ind w:firstLine="567"/>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Все учебные помещения школы укомплектованы двухместными столами. Учебная мебель имеет устройства, позволяющие регулировать ее высоту, учитывая рост учащихся и угол наклона столешниц согласно новым санитарным правилам. Для обеспечения соблюдения норм освещения учебных помещений во всех кабинетах светильники, имеются софиты. В школе к</w:t>
      </w:r>
      <w:r w:rsidR="007C3598" w:rsidRPr="00AC204F">
        <w:rPr>
          <w:rFonts w:ascii="Times New Roman" w:eastAsia="Times New Roman" w:hAnsi="Times New Roman"/>
          <w:sz w:val="24"/>
          <w:szCs w:val="24"/>
          <w:lang w:eastAsia="ru-RU"/>
        </w:rPr>
        <w:t>лассная система обучения.</w:t>
      </w:r>
      <w:r w:rsidRPr="00AC204F">
        <w:rPr>
          <w:rFonts w:ascii="Times New Roman" w:eastAsia="Times New Roman" w:hAnsi="Times New Roman"/>
          <w:sz w:val="24"/>
          <w:szCs w:val="24"/>
          <w:lang w:eastAsia="ru-RU"/>
        </w:rPr>
        <w:t xml:space="preserve"> Уровень материально-технического обеспечения кабинетов соответствует современным требованиям. Территория вокруг зданий школы благоустроена, по периметру ограждена заборами. </w:t>
      </w:r>
    </w:p>
    <w:p w:rsidR="006F5179" w:rsidRPr="00AC204F" w:rsidRDefault="006F5179" w:rsidP="006F5179">
      <w:pPr>
        <w:spacing w:after="0" w:line="240" w:lineRule="auto"/>
        <w:ind w:firstLine="567"/>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xml:space="preserve">Окружающая школу социальная среда оценивается как благоприятная и позволяет наладить взаимодействие с образовательными и культурными учреждениями различных типов и видов. </w:t>
      </w:r>
    </w:p>
    <w:p w:rsidR="006F5179" w:rsidRPr="00AC204F" w:rsidRDefault="006F5179" w:rsidP="006F5179">
      <w:pPr>
        <w:spacing w:after="0" w:line="240" w:lineRule="auto"/>
        <w:ind w:firstLine="567"/>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xml:space="preserve">Школа создает все необходимые условия для получения качественного, доступного образования детям, проживающим в </w:t>
      </w:r>
      <w:r w:rsidR="00631994" w:rsidRPr="00AC204F">
        <w:rPr>
          <w:rFonts w:ascii="Times New Roman" w:eastAsia="Times New Roman" w:hAnsi="Times New Roman"/>
          <w:sz w:val="24"/>
          <w:szCs w:val="24"/>
          <w:lang w:eastAsia="ru-RU"/>
        </w:rPr>
        <w:t>поселке</w:t>
      </w:r>
      <w:r w:rsidRPr="00AC204F">
        <w:rPr>
          <w:rFonts w:ascii="Times New Roman" w:eastAsia="Times New Roman" w:hAnsi="Times New Roman"/>
          <w:sz w:val="24"/>
          <w:szCs w:val="24"/>
          <w:lang w:eastAsia="ru-RU"/>
        </w:rPr>
        <w:t>.</w:t>
      </w:r>
    </w:p>
    <w:p w:rsidR="006F5179" w:rsidRPr="00AC204F" w:rsidRDefault="006F5179" w:rsidP="006F5179">
      <w:pPr>
        <w:spacing w:after="0" w:line="240" w:lineRule="auto"/>
        <w:ind w:firstLine="567"/>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Контингент учащихся школы стабилен. Движение учащихся происходит по объективным причинам (вследствие перемены школьниками места жительства) и не вносит дестабилизации в процессе развития учреждения.</w:t>
      </w:r>
    </w:p>
    <w:p w:rsidR="006F5179" w:rsidRPr="00AC204F" w:rsidRDefault="006F5179" w:rsidP="006F5179">
      <w:pPr>
        <w:spacing w:after="0" w:line="240" w:lineRule="auto"/>
        <w:rPr>
          <w:rFonts w:ascii="Times New Roman" w:eastAsia="Times New Roman" w:hAnsi="Times New Roman"/>
          <w:b/>
          <w:sz w:val="24"/>
          <w:szCs w:val="24"/>
          <w:lang w:eastAsia="ru-RU"/>
        </w:rPr>
      </w:pPr>
    </w:p>
    <w:p w:rsidR="006F5179" w:rsidRPr="00AC204F" w:rsidRDefault="006F5179" w:rsidP="006F5179">
      <w:pPr>
        <w:spacing w:after="0" w:line="240" w:lineRule="auto"/>
        <w:rPr>
          <w:rFonts w:ascii="Times New Roman" w:eastAsia="Times New Roman" w:hAnsi="Times New Roman"/>
          <w:b/>
          <w:sz w:val="24"/>
          <w:szCs w:val="24"/>
          <w:lang w:eastAsia="ru-RU"/>
        </w:rPr>
      </w:pPr>
      <w:r w:rsidRPr="00AC204F">
        <w:rPr>
          <w:rFonts w:ascii="Times New Roman" w:eastAsia="Times New Roman" w:hAnsi="Times New Roman"/>
          <w:b/>
          <w:sz w:val="24"/>
          <w:szCs w:val="24"/>
          <w:lang w:eastAsia="ru-RU"/>
        </w:rPr>
        <w:t xml:space="preserve">2 Раздел. Структура управления школой  </w:t>
      </w:r>
    </w:p>
    <w:p w:rsidR="006F5179" w:rsidRPr="00AC204F" w:rsidRDefault="006F5179" w:rsidP="006F5179">
      <w:pPr>
        <w:spacing w:after="0" w:line="240" w:lineRule="auto"/>
        <w:rPr>
          <w:rFonts w:ascii="Times New Roman" w:eastAsia="Times New Roman" w:hAnsi="Times New Roman"/>
          <w:b/>
          <w:sz w:val="24"/>
          <w:szCs w:val="24"/>
          <w:lang w:eastAsia="ru-RU"/>
        </w:rPr>
      </w:pPr>
    </w:p>
    <w:p w:rsidR="006F5179" w:rsidRPr="00AC204F" w:rsidRDefault="006F5179" w:rsidP="006F5179">
      <w:pPr>
        <w:spacing w:after="0" w:line="240" w:lineRule="auto"/>
        <w:ind w:firstLine="709"/>
        <w:jc w:val="both"/>
        <w:rPr>
          <w:rFonts w:ascii="Times New Roman" w:hAnsi="Times New Roman"/>
          <w:sz w:val="24"/>
          <w:szCs w:val="24"/>
        </w:rPr>
      </w:pPr>
      <w:r w:rsidRPr="00AC204F">
        <w:rPr>
          <w:rFonts w:ascii="Times New Roman" w:hAnsi="Times New Roman"/>
          <w:sz w:val="24"/>
          <w:szCs w:val="24"/>
        </w:rPr>
        <w:t>Управление школой осуществляется на основе демократии, гласности, самоуправления. В соответствии с Уставом школы, соответствующими локальными актами  функционируют: педагогический совет, методический совет, методические объединения, научное общество учащихся</w:t>
      </w:r>
      <w:r w:rsidR="00631994" w:rsidRPr="00AC204F">
        <w:rPr>
          <w:rFonts w:ascii="Times New Roman" w:hAnsi="Times New Roman"/>
          <w:sz w:val="24"/>
          <w:szCs w:val="24"/>
        </w:rPr>
        <w:t>, совет старшеклассников, пионерская организация</w:t>
      </w:r>
      <w:r w:rsidRPr="00AC204F">
        <w:rPr>
          <w:rFonts w:ascii="Times New Roman" w:hAnsi="Times New Roman"/>
          <w:sz w:val="24"/>
          <w:szCs w:val="24"/>
        </w:rPr>
        <w:t xml:space="preserve">. </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hAnsi="Times New Roman"/>
          <w:sz w:val="24"/>
          <w:szCs w:val="24"/>
        </w:rPr>
        <w:t xml:space="preserve"> Управляющий совет является высшим органом самоуправления и системы государственно- общественного управления школой,  так как представляет интересы всех групп участников  образовательного процесса. Для обеспечения коллегиальности в решении вопросов учебн</w:t>
      </w:r>
      <w:proofErr w:type="gramStart"/>
      <w:r w:rsidRPr="00AC204F">
        <w:rPr>
          <w:rFonts w:ascii="Times New Roman" w:hAnsi="Times New Roman"/>
          <w:sz w:val="24"/>
          <w:szCs w:val="24"/>
        </w:rPr>
        <w:t>о-</w:t>
      </w:r>
      <w:proofErr w:type="gramEnd"/>
      <w:r w:rsidRPr="00AC204F">
        <w:rPr>
          <w:rFonts w:ascii="Times New Roman" w:hAnsi="Times New Roman"/>
          <w:sz w:val="24"/>
          <w:szCs w:val="24"/>
        </w:rPr>
        <w:t xml:space="preserve"> методической и воспитательной работы  создан Педагогический совет. В 201</w:t>
      </w:r>
      <w:r w:rsidR="00631994" w:rsidRPr="00AC204F">
        <w:rPr>
          <w:rFonts w:ascii="Times New Roman" w:hAnsi="Times New Roman"/>
          <w:sz w:val="24"/>
          <w:szCs w:val="24"/>
        </w:rPr>
        <w:t>5</w:t>
      </w:r>
      <w:r w:rsidRPr="00AC204F">
        <w:rPr>
          <w:rFonts w:ascii="Times New Roman" w:hAnsi="Times New Roman"/>
          <w:sz w:val="24"/>
          <w:szCs w:val="24"/>
        </w:rPr>
        <w:t>- 201</w:t>
      </w:r>
      <w:r w:rsidR="00631994" w:rsidRPr="00AC204F">
        <w:rPr>
          <w:rFonts w:ascii="Times New Roman" w:hAnsi="Times New Roman"/>
          <w:sz w:val="24"/>
          <w:szCs w:val="24"/>
        </w:rPr>
        <w:t>6</w:t>
      </w:r>
      <w:r w:rsidRPr="00AC204F">
        <w:rPr>
          <w:rFonts w:ascii="Times New Roman" w:hAnsi="Times New Roman"/>
          <w:sz w:val="24"/>
          <w:szCs w:val="24"/>
        </w:rPr>
        <w:t xml:space="preserve"> году было проведено </w:t>
      </w:r>
      <w:r w:rsidRPr="00E70B91">
        <w:rPr>
          <w:rFonts w:ascii="Times New Roman" w:hAnsi="Times New Roman"/>
          <w:sz w:val="24"/>
          <w:szCs w:val="24"/>
        </w:rPr>
        <w:t>четыре</w:t>
      </w:r>
      <w:r w:rsidRPr="00AC204F">
        <w:rPr>
          <w:rFonts w:ascii="Times New Roman" w:hAnsi="Times New Roman"/>
          <w:sz w:val="24"/>
          <w:szCs w:val="24"/>
        </w:rPr>
        <w:t xml:space="preserve"> заседания Педагогического совета, посвященные введению ФГОС ООО. </w:t>
      </w:r>
      <w:r w:rsidRPr="00AC204F">
        <w:rPr>
          <w:rFonts w:ascii="Times New Roman" w:eastAsia="Times New Roman" w:hAnsi="Times New Roman"/>
          <w:sz w:val="24"/>
          <w:szCs w:val="24"/>
          <w:lang w:eastAsia="ru-RU"/>
        </w:rPr>
        <w:t>К совещательным органам управления школой относятся методический совет, деятельность котор</w:t>
      </w:r>
      <w:r w:rsidR="00631994" w:rsidRPr="00AC204F">
        <w:rPr>
          <w:rFonts w:ascii="Times New Roman" w:eastAsia="Times New Roman" w:hAnsi="Times New Roman"/>
          <w:sz w:val="24"/>
          <w:szCs w:val="24"/>
          <w:lang w:eastAsia="ru-RU"/>
        </w:rPr>
        <w:t>ого</w:t>
      </w:r>
      <w:r w:rsidRPr="00AC204F">
        <w:rPr>
          <w:rFonts w:ascii="Times New Roman" w:eastAsia="Times New Roman" w:hAnsi="Times New Roman"/>
          <w:sz w:val="24"/>
          <w:szCs w:val="24"/>
          <w:lang w:eastAsia="ru-RU"/>
        </w:rPr>
        <w:t xml:space="preserve"> направлена на решение возникающих профессиональных и образовательных проблем в ходе реализации ФГОС начального и основного общего образования.</w:t>
      </w:r>
      <w:r w:rsidR="00631994"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За последнее время сложилась система самоуправления школой, которая допускает следующие ключевые возможности:</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учитывать интересы каждого участника школьного сообщества;</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позитивно разрешать противоречия между участниками школьной жизни.</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lastRenderedPageBreak/>
        <w:t xml:space="preserve">Ученический коллектив школы </w:t>
      </w:r>
      <w:r w:rsidR="00A55458" w:rsidRPr="00AC204F">
        <w:rPr>
          <w:rFonts w:ascii="Times New Roman" w:eastAsia="Times New Roman" w:hAnsi="Times New Roman"/>
          <w:sz w:val="24"/>
          <w:szCs w:val="24"/>
          <w:lang w:eastAsia="ru-RU"/>
        </w:rPr>
        <w:t>объединен в одну организацию</w:t>
      </w:r>
      <w:proofErr w:type="gramStart"/>
      <w:r w:rsidR="00A55458"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w:t>
      </w:r>
      <w:proofErr w:type="gramEnd"/>
      <w:r w:rsidRPr="00AC204F">
        <w:rPr>
          <w:rFonts w:ascii="Times New Roman" w:eastAsia="Times New Roman" w:hAnsi="Times New Roman"/>
          <w:sz w:val="24"/>
          <w:szCs w:val="24"/>
          <w:lang w:eastAsia="ru-RU"/>
        </w:rPr>
        <w:t xml:space="preserve"> работа которой направлена на проведение коллективных творческих дел и решение </w:t>
      </w:r>
      <w:proofErr w:type="spellStart"/>
      <w:r w:rsidRPr="00AC204F">
        <w:rPr>
          <w:rFonts w:ascii="Times New Roman" w:eastAsia="Times New Roman" w:hAnsi="Times New Roman"/>
          <w:sz w:val="24"/>
          <w:szCs w:val="24"/>
          <w:lang w:eastAsia="ru-RU"/>
        </w:rPr>
        <w:t>внутришкольных</w:t>
      </w:r>
      <w:proofErr w:type="spellEnd"/>
      <w:r w:rsidRPr="00AC204F">
        <w:rPr>
          <w:rFonts w:ascii="Times New Roman" w:eastAsia="Times New Roman" w:hAnsi="Times New Roman"/>
          <w:sz w:val="24"/>
          <w:szCs w:val="24"/>
          <w:lang w:eastAsia="ru-RU"/>
        </w:rPr>
        <w:t xml:space="preserve"> задач.</w:t>
      </w:r>
      <w:r w:rsidR="00A55458"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Первым звеном в системе самоуправления родителей является классное родительское собрание. В каждом классе созданы и действуют классные родительские комитеты, цель которых – оказание помощи педагогическому коллективу в воспитании и обучении детей. Классный родительский комитет взаимодействует с педагогическим Советом, Родительским комитетом школы, Управляющим советом и администрацией школы.</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xml:space="preserve"> Управление осуществляется на основе сотрудничества педагогического, ученического и родительского коллективов.</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Административно-управленческую работу школы обеспечивает следующий кадровый состав:</w:t>
      </w:r>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директор;</w:t>
      </w:r>
      <w:r w:rsidRPr="00AC204F">
        <w:rPr>
          <w:rFonts w:ascii="Times New Roman" w:eastAsia="Times New Roman" w:hAnsi="Times New Roman"/>
          <w:sz w:val="24"/>
          <w:szCs w:val="24"/>
          <w:lang w:eastAsia="ru-RU"/>
        </w:rPr>
        <w:br/>
        <w:t>– заместитель директора по УВР;</w:t>
      </w:r>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заместитель директора по воспитательной работе;</w:t>
      </w:r>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за</w:t>
      </w:r>
      <w:r w:rsidR="00EE204F" w:rsidRPr="00AC204F">
        <w:rPr>
          <w:rFonts w:ascii="Times New Roman" w:eastAsia="Times New Roman" w:hAnsi="Times New Roman"/>
          <w:sz w:val="24"/>
          <w:szCs w:val="24"/>
          <w:lang w:eastAsia="ru-RU"/>
        </w:rPr>
        <w:t>вхоз</w:t>
      </w:r>
      <w:r w:rsidRPr="00AC204F">
        <w:rPr>
          <w:rFonts w:ascii="Times New Roman" w:eastAsia="Times New Roman" w:hAnsi="Times New Roman"/>
          <w:sz w:val="24"/>
          <w:szCs w:val="24"/>
          <w:lang w:eastAsia="ru-RU"/>
        </w:rPr>
        <w:t xml:space="preserve">; </w:t>
      </w:r>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–библиотекарь;</w:t>
      </w:r>
    </w:p>
    <w:p w:rsidR="006F5179" w:rsidRPr="00AC204F" w:rsidRDefault="006F5179" w:rsidP="006F5179">
      <w:pPr>
        <w:spacing w:after="0" w:line="240" w:lineRule="auto"/>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социальный педагог</w:t>
      </w:r>
    </w:p>
    <w:p w:rsidR="006F5179" w:rsidRPr="00AC204F" w:rsidRDefault="006F5179" w:rsidP="00AC204F">
      <w:pPr>
        <w:spacing w:after="0" w:line="240" w:lineRule="auto"/>
        <w:ind w:left="709"/>
        <w:rPr>
          <w:rFonts w:ascii="Times New Roman" w:eastAsia="Times New Roman" w:hAnsi="Times New Roman"/>
          <w:sz w:val="24"/>
          <w:szCs w:val="24"/>
          <w:lang w:eastAsia="ru-RU"/>
        </w:rPr>
      </w:pPr>
    </w:p>
    <w:p w:rsidR="006F5179" w:rsidRPr="00AC204F" w:rsidRDefault="006F5179" w:rsidP="006F5179">
      <w:pPr>
        <w:spacing w:after="0" w:line="240" w:lineRule="auto"/>
        <w:rPr>
          <w:rFonts w:ascii="Times New Roman" w:eastAsia="Times New Roman" w:hAnsi="Times New Roman"/>
          <w:b/>
          <w:sz w:val="24"/>
          <w:szCs w:val="24"/>
          <w:lang w:eastAsia="ru-RU"/>
        </w:rPr>
      </w:pPr>
      <w:r w:rsidRPr="00AC204F">
        <w:rPr>
          <w:rFonts w:ascii="Times New Roman" w:eastAsia="Times New Roman" w:hAnsi="Times New Roman"/>
          <w:b/>
          <w:sz w:val="24"/>
          <w:szCs w:val="24"/>
          <w:lang w:eastAsia="ru-RU"/>
        </w:rPr>
        <w:t>3 раздел. Ресурсная обеспеченность образовательного процесса</w:t>
      </w:r>
    </w:p>
    <w:p w:rsidR="006F5179" w:rsidRPr="00AC204F" w:rsidRDefault="006F5179" w:rsidP="006F5179">
      <w:pPr>
        <w:spacing w:after="0" w:line="240" w:lineRule="auto"/>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br/>
        <w:t xml:space="preserve">Повышение компьютерной грамотности учителей и учащихся, использование в образовании современных информационных технологий дают принципиально новые возможности для усовершенствования учебно-воспитательного процесса. В школе разработана программа информатизации, функционирует школьный сайт, имеется выход в интернет. </w:t>
      </w:r>
    </w:p>
    <w:p w:rsidR="006F5179" w:rsidRPr="00AC204F" w:rsidRDefault="006F5179" w:rsidP="006F5179">
      <w:pPr>
        <w:spacing w:after="0" w:line="240" w:lineRule="auto"/>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Кроме компьютерной техники на 100% оснащены лаборатории химии, физики, биологии учебным, лабораторным и наглядным оборудованием.   Полностью обеспечили начальную школу наглядными печатными пособиями по русскому языку, математике и окружающему миру. Оснастили спортивный зал полным комплектом оборудования.</w:t>
      </w:r>
      <w:r w:rsidR="00EE204F"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Учебные мастерские технического и обслуживающего труда укомплектованы необходимым оборудованием для осуществления образовательного процесса в соответствии с программой предмета "Технология".</w:t>
      </w:r>
    </w:p>
    <w:p w:rsidR="006F5179" w:rsidRPr="00AC204F" w:rsidRDefault="006F5179" w:rsidP="006F5179">
      <w:pPr>
        <w:spacing w:after="0" w:line="240" w:lineRule="auto"/>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Ежегодно обновляется фонд учебной литературы.</w:t>
      </w:r>
      <w:r w:rsidR="00EE204F" w:rsidRPr="00AC204F">
        <w:rPr>
          <w:rFonts w:ascii="Times New Roman" w:eastAsia="Times New Roman" w:hAnsi="Times New Roman"/>
          <w:sz w:val="24"/>
          <w:szCs w:val="24"/>
          <w:lang w:eastAsia="ru-RU"/>
        </w:rPr>
        <w:t xml:space="preserve"> </w:t>
      </w:r>
      <w:r w:rsidRPr="00AC204F">
        <w:rPr>
          <w:rFonts w:ascii="Times New Roman" w:eastAsia="Times New Roman" w:hAnsi="Times New Roman"/>
          <w:sz w:val="24"/>
          <w:szCs w:val="24"/>
          <w:lang w:eastAsia="ru-RU"/>
        </w:rPr>
        <w:t xml:space="preserve">Школьная библиотека на </w:t>
      </w:r>
      <w:r w:rsidR="00EE204F" w:rsidRPr="00AC204F">
        <w:rPr>
          <w:rFonts w:ascii="Times New Roman" w:eastAsia="Times New Roman" w:hAnsi="Times New Roman"/>
          <w:color w:val="FF0000"/>
          <w:sz w:val="24"/>
          <w:szCs w:val="24"/>
          <w:lang w:eastAsia="ru-RU"/>
        </w:rPr>
        <w:t>98</w:t>
      </w:r>
      <w:r w:rsidRPr="00AC204F">
        <w:rPr>
          <w:rFonts w:ascii="Times New Roman" w:eastAsia="Times New Roman" w:hAnsi="Times New Roman"/>
          <w:color w:val="FF0000"/>
          <w:sz w:val="24"/>
          <w:szCs w:val="24"/>
          <w:lang w:eastAsia="ru-RU"/>
        </w:rPr>
        <w:t xml:space="preserve"> %</w:t>
      </w:r>
      <w:r w:rsidRPr="00AC204F">
        <w:rPr>
          <w:rFonts w:ascii="Times New Roman" w:eastAsia="Times New Roman" w:hAnsi="Times New Roman"/>
          <w:sz w:val="24"/>
          <w:szCs w:val="24"/>
          <w:lang w:eastAsia="ru-RU"/>
        </w:rPr>
        <w:t xml:space="preserve"> обеспечена учебниками. Библиотечный фонд дополняют газеты и журналы, которые ежегодно выписывает библиотека. Библиотека оснащена компьютерам. </w:t>
      </w:r>
    </w:p>
    <w:p w:rsidR="006F5179" w:rsidRPr="00AC204F" w:rsidRDefault="006F5179" w:rsidP="006F5179">
      <w:pPr>
        <w:spacing w:after="0" w:line="240" w:lineRule="auto"/>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Существующая материально-техническая база школы соответствует современным требованиям. В наличии имеются  кабинет информатики, оборудованны</w:t>
      </w:r>
      <w:r w:rsidR="00EE204F" w:rsidRPr="00AC204F">
        <w:rPr>
          <w:rFonts w:ascii="Times New Roman" w:eastAsia="Times New Roman" w:hAnsi="Times New Roman"/>
          <w:sz w:val="24"/>
          <w:szCs w:val="24"/>
          <w:lang w:eastAsia="ru-RU"/>
        </w:rPr>
        <w:t>й</w:t>
      </w:r>
      <w:r w:rsidRPr="00AC204F">
        <w:rPr>
          <w:rFonts w:ascii="Times New Roman" w:eastAsia="Times New Roman" w:hAnsi="Times New Roman"/>
          <w:sz w:val="24"/>
          <w:szCs w:val="24"/>
          <w:lang w:eastAsia="ru-RU"/>
        </w:rPr>
        <w:t xml:space="preserve"> современными компьютерами. </w:t>
      </w:r>
    </w:p>
    <w:p w:rsidR="006F5179" w:rsidRPr="00AC204F" w:rsidRDefault="006F5179" w:rsidP="006F5179">
      <w:pPr>
        <w:spacing w:after="0" w:line="240" w:lineRule="auto"/>
        <w:ind w:firstLine="709"/>
        <w:jc w:val="both"/>
        <w:rPr>
          <w:rFonts w:ascii="Times New Roman" w:eastAsia="Times New Roman" w:hAnsi="Times New Roman"/>
          <w:b/>
          <w:sz w:val="24"/>
          <w:szCs w:val="24"/>
          <w:lang w:eastAsia="ru-RU"/>
        </w:rPr>
      </w:pPr>
      <w:r w:rsidRPr="00AC204F">
        <w:rPr>
          <w:rFonts w:ascii="Times New Roman" w:eastAsia="Times New Roman" w:hAnsi="Times New Roman"/>
          <w:b/>
          <w:sz w:val="24"/>
          <w:szCs w:val="24"/>
          <w:lang w:eastAsia="ru-RU"/>
        </w:rPr>
        <w:t>Кадровые ресурсы.</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xml:space="preserve">В школе работает профессиональный творческий коллектив в количестве  </w:t>
      </w:r>
      <w:r w:rsidR="00EE204F" w:rsidRPr="00AC204F">
        <w:rPr>
          <w:rFonts w:ascii="Times New Roman" w:eastAsia="Times New Roman" w:hAnsi="Times New Roman"/>
          <w:sz w:val="24"/>
          <w:szCs w:val="24"/>
          <w:lang w:eastAsia="ru-RU"/>
        </w:rPr>
        <w:t>28</w:t>
      </w:r>
      <w:r w:rsidRPr="00AC204F">
        <w:rPr>
          <w:rFonts w:ascii="Times New Roman" w:eastAsia="Times New Roman" w:hAnsi="Times New Roman"/>
          <w:sz w:val="24"/>
          <w:szCs w:val="24"/>
          <w:lang w:eastAsia="ru-RU"/>
        </w:rPr>
        <w:t xml:space="preserve"> человек.</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В школе разработан план переподготовки педагогических работников, который ежегодно реализуется. Учителя постоянно повышают свою квалификацию.</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xml:space="preserve">Квалификационную категорию имеют </w:t>
      </w:r>
      <w:r w:rsidR="00B840E1" w:rsidRPr="00AC204F">
        <w:rPr>
          <w:rFonts w:ascii="Times New Roman" w:eastAsia="Times New Roman" w:hAnsi="Times New Roman"/>
          <w:sz w:val="24"/>
          <w:szCs w:val="24"/>
          <w:lang w:eastAsia="ru-RU"/>
        </w:rPr>
        <w:t>78</w:t>
      </w:r>
      <w:r w:rsidRPr="00AC204F">
        <w:rPr>
          <w:rFonts w:ascii="Times New Roman" w:eastAsia="Times New Roman" w:hAnsi="Times New Roman"/>
          <w:sz w:val="24"/>
          <w:szCs w:val="24"/>
          <w:lang w:eastAsia="ru-RU"/>
        </w:rPr>
        <w:t xml:space="preserve"> %</w:t>
      </w:r>
      <w:r w:rsidRPr="00AC204F">
        <w:rPr>
          <w:rFonts w:ascii="Times New Roman" w:eastAsia="Times New Roman" w:hAnsi="Times New Roman"/>
          <w:color w:val="FF0000"/>
          <w:sz w:val="24"/>
          <w:szCs w:val="24"/>
          <w:lang w:eastAsia="ru-RU"/>
        </w:rPr>
        <w:t xml:space="preserve"> </w:t>
      </w:r>
      <w:r w:rsidRPr="00AC204F">
        <w:rPr>
          <w:rFonts w:ascii="Times New Roman" w:eastAsia="Times New Roman" w:hAnsi="Times New Roman"/>
          <w:sz w:val="24"/>
          <w:szCs w:val="24"/>
          <w:lang w:eastAsia="ru-RU"/>
        </w:rPr>
        <w:t>от общего числа педагогических кадров, в т.ч.:</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высшую квалификационную категорию –</w:t>
      </w:r>
      <w:r w:rsidR="00EE204F" w:rsidRPr="00AC204F">
        <w:rPr>
          <w:rFonts w:ascii="Times New Roman" w:eastAsia="Times New Roman" w:hAnsi="Times New Roman"/>
          <w:sz w:val="24"/>
          <w:szCs w:val="24"/>
          <w:lang w:eastAsia="ru-RU"/>
        </w:rPr>
        <w:t>4</w:t>
      </w:r>
      <w:r w:rsidRPr="00AC204F">
        <w:rPr>
          <w:rFonts w:ascii="Times New Roman" w:eastAsia="Times New Roman" w:hAnsi="Times New Roman"/>
          <w:sz w:val="24"/>
          <w:szCs w:val="24"/>
          <w:lang w:eastAsia="ru-RU"/>
        </w:rPr>
        <w:t xml:space="preserve"> чел.;</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первую квалификационную категорию –</w:t>
      </w:r>
      <w:r w:rsidRPr="00AC204F">
        <w:rPr>
          <w:rFonts w:ascii="Times New Roman" w:eastAsia="Times New Roman" w:hAnsi="Times New Roman"/>
          <w:color w:val="FF0000"/>
          <w:sz w:val="24"/>
          <w:szCs w:val="24"/>
          <w:lang w:eastAsia="ru-RU"/>
        </w:rPr>
        <w:t xml:space="preserve"> </w:t>
      </w:r>
      <w:r w:rsidRPr="00AC204F">
        <w:rPr>
          <w:rFonts w:ascii="Times New Roman" w:eastAsia="Times New Roman" w:hAnsi="Times New Roman"/>
          <w:sz w:val="24"/>
          <w:szCs w:val="24"/>
          <w:lang w:eastAsia="ru-RU"/>
        </w:rPr>
        <w:t>18</w:t>
      </w:r>
      <w:r w:rsidRPr="00AC204F">
        <w:rPr>
          <w:rFonts w:ascii="Times New Roman" w:eastAsia="Times New Roman" w:hAnsi="Times New Roman"/>
          <w:color w:val="FF0000"/>
          <w:sz w:val="24"/>
          <w:szCs w:val="24"/>
          <w:lang w:eastAsia="ru-RU"/>
        </w:rPr>
        <w:t xml:space="preserve"> </w:t>
      </w:r>
      <w:r w:rsidRPr="00AC204F">
        <w:rPr>
          <w:rFonts w:ascii="Times New Roman" w:eastAsia="Times New Roman" w:hAnsi="Times New Roman"/>
          <w:sz w:val="24"/>
          <w:szCs w:val="24"/>
          <w:lang w:eastAsia="ru-RU"/>
        </w:rPr>
        <w:t>чел.;</w:t>
      </w:r>
    </w:p>
    <w:p w:rsidR="006F5179" w:rsidRPr="00AC204F" w:rsidRDefault="006F5179" w:rsidP="006F5179">
      <w:pPr>
        <w:spacing w:after="0" w:line="240" w:lineRule="auto"/>
        <w:ind w:firstLine="709"/>
        <w:jc w:val="both"/>
        <w:rPr>
          <w:rFonts w:ascii="Times New Roman" w:eastAsia="Times New Roman" w:hAnsi="Times New Roman"/>
          <w:sz w:val="24"/>
          <w:szCs w:val="24"/>
          <w:lang w:eastAsia="ru-RU"/>
        </w:rPr>
      </w:pPr>
      <w:r w:rsidRPr="00AC204F">
        <w:rPr>
          <w:rFonts w:ascii="Times New Roman" w:eastAsia="Times New Roman" w:hAnsi="Times New Roman"/>
          <w:sz w:val="24"/>
          <w:szCs w:val="24"/>
          <w:lang w:eastAsia="ru-RU"/>
        </w:rPr>
        <w:t xml:space="preserve">- </w:t>
      </w:r>
      <w:r w:rsidR="00EE204F" w:rsidRPr="00AC204F">
        <w:rPr>
          <w:rFonts w:ascii="Times New Roman" w:eastAsia="Times New Roman" w:hAnsi="Times New Roman"/>
          <w:sz w:val="24"/>
          <w:szCs w:val="24"/>
          <w:lang w:eastAsia="ru-RU"/>
        </w:rPr>
        <w:t>без категории</w:t>
      </w:r>
      <w:r w:rsidRPr="00AC204F">
        <w:rPr>
          <w:rFonts w:ascii="Times New Roman" w:eastAsia="Times New Roman" w:hAnsi="Times New Roman"/>
          <w:sz w:val="24"/>
          <w:szCs w:val="24"/>
          <w:lang w:eastAsia="ru-RU"/>
        </w:rPr>
        <w:t xml:space="preserve"> </w:t>
      </w:r>
      <w:r w:rsidR="00B840E1" w:rsidRPr="00AC204F">
        <w:rPr>
          <w:rFonts w:ascii="Times New Roman" w:eastAsia="Times New Roman" w:hAnsi="Times New Roman"/>
          <w:sz w:val="24"/>
          <w:szCs w:val="24"/>
          <w:lang w:eastAsia="ru-RU"/>
        </w:rPr>
        <w:t>–</w:t>
      </w:r>
      <w:r w:rsidR="00EE204F" w:rsidRPr="00AC204F">
        <w:rPr>
          <w:rFonts w:ascii="Times New Roman" w:eastAsia="Times New Roman" w:hAnsi="Times New Roman"/>
          <w:sz w:val="24"/>
          <w:szCs w:val="24"/>
          <w:lang w:eastAsia="ru-RU"/>
        </w:rPr>
        <w:t xml:space="preserve"> 6</w:t>
      </w:r>
      <w:r w:rsidR="00B840E1" w:rsidRPr="00AC204F">
        <w:rPr>
          <w:rFonts w:ascii="Times New Roman" w:eastAsia="Times New Roman" w:hAnsi="Times New Roman"/>
          <w:sz w:val="24"/>
          <w:szCs w:val="24"/>
          <w:lang w:eastAsia="ru-RU"/>
        </w:rPr>
        <w:t xml:space="preserve"> чел.</w:t>
      </w:r>
    </w:p>
    <w:p w:rsidR="00B840E1" w:rsidRPr="00AC204F" w:rsidRDefault="00B840E1" w:rsidP="00B840E1">
      <w:pPr>
        <w:pStyle w:val="ae"/>
        <w:spacing w:line="276" w:lineRule="auto"/>
        <w:jc w:val="both"/>
        <w:rPr>
          <w:rFonts w:ascii="Times New Roman" w:hAnsi="Times New Roman"/>
          <w:sz w:val="24"/>
          <w:szCs w:val="24"/>
        </w:rPr>
      </w:pPr>
      <w:r w:rsidRPr="00AC204F">
        <w:rPr>
          <w:rFonts w:ascii="Times New Roman" w:hAnsi="Times New Roman"/>
          <w:sz w:val="24"/>
          <w:szCs w:val="24"/>
        </w:rPr>
        <w:t>Стаж работы:  3– 10 лет  - 7 человека,   10–20 лет  - 3 человека,  свыше 20 лет   - 18 человек.</w:t>
      </w:r>
    </w:p>
    <w:p w:rsidR="00B840E1" w:rsidRPr="00AC204F" w:rsidRDefault="00B840E1" w:rsidP="00B840E1">
      <w:pPr>
        <w:pStyle w:val="ae"/>
        <w:spacing w:line="276" w:lineRule="auto"/>
        <w:jc w:val="both"/>
        <w:rPr>
          <w:rFonts w:ascii="Times New Roman" w:hAnsi="Times New Roman"/>
          <w:sz w:val="24"/>
          <w:szCs w:val="24"/>
        </w:rPr>
      </w:pPr>
      <w:r w:rsidRPr="00AC204F">
        <w:rPr>
          <w:rFonts w:ascii="Times New Roman" w:hAnsi="Times New Roman"/>
          <w:sz w:val="24"/>
          <w:szCs w:val="24"/>
        </w:rPr>
        <w:t>Образование: высшее  -  21 человек - 75%,  среднее специальное педагогическое – 7 человек – 25%.</w:t>
      </w:r>
    </w:p>
    <w:p w:rsidR="00B840E1" w:rsidRPr="00AC204F" w:rsidRDefault="00B840E1" w:rsidP="00B840E1">
      <w:pPr>
        <w:pStyle w:val="ae"/>
        <w:spacing w:line="276" w:lineRule="auto"/>
        <w:ind w:firstLine="708"/>
        <w:jc w:val="both"/>
        <w:rPr>
          <w:rFonts w:ascii="Times New Roman" w:hAnsi="Times New Roman"/>
          <w:sz w:val="24"/>
          <w:szCs w:val="24"/>
        </w:rPr>
      </w:pPr>
      <w:proofErr w:type="gramStart"/>
      <w:r w:rsidRPr="00AC204F">
        <w:rPr>
          <w:rFonts w:ascii="Times New Roman" w:hAnsi="Times New Roman"/>
          <w:sz w:val="24"/>
          <w:szCs w:val="24"/>
        </w:rPr>
        <w:t>Награждены правительственными и отраслевыми наградами – 6 чел.,</w:t>
      </w:r>
      <w:r w:rsidRPr="00AC204F">
        <w:rPr>
          <w:rFonts w:ascii="Times New Roman" w:hAnsi="Times New Roman"/>
          <w:sz w:val="24"/>
          <w:szCs w:val="24"/>
          <w:lang w:eastAsia="ru-RU"/>
        </w:rPr>
        <w:t xml:space="preserve"> </w:t>
      </w:r>
      <w:proofErr w:type="spellStart"/>
      <w:r w:rsidRPr="00AC204F">
        <w:rPr>
          <w:rFonts w:ascii="Times New Roman" w:hAnsi="Times New Roman"/>
          <w:sz w:val="24"/>
          <w:szCs w:val="24"/>
          <w:lang w:eastAsia="ru-RU"/>
        </w:rPr>
        <w:t>Бурякова</w:t>
      </w:r>
      <w:proofErr w:type="spellEnd"/>
      <w:r w:rsidRPr="00AC204F">
        <w:rPr>
          <w:rFonts w:ascii="Times New Roman" w:hAnsi="Times New Roman"/>
          <w:sz w:val="24"/>
          <w:szCs w:val="24"/>
          <w:lang w:eastAsia="ru-RU"/>
        </w:rPr>
        <w:t xml:space="preserve"> Г.А. -</w:t>
      </w:r>
      <w:r w:rsidRPr="00AC204F">
        <w:rPr>
          <w:rFonts w:ascii="Times New Roman" w:hAnsi="Times New Roman"/>
          <w:sz w:val="24"/>
          <w:szCs w:val="24"/>
        </w:rPr>
        <w:t xml:space="preserve"> призёр краевого конкурса «Учитель года 2012»</w:t>
      </w:r>
      <w:r w:rsidR="007534A1" w:rsidRPr="00AC204F">
        <w:rPr>
          <w:rFonts w:ascii="Times New Roman" w:hAnsi="Times New Roman"/>
          <w:sz w:val="24"/>
          <w:szCs w:val="24"/>
        </w:rPr>
        <w:t>;</w:t>
      </w:r>
      <w:r w:rsidRPr="00AC204F">
        <w:rPr>
          <w:rFonts w:ascii="Times New Roman" w:hAnsi="Times New Roman"/>
          <w:sz w:val="24"/>
          <w:szCs w:val="24"/>
        </w:rPr>
        <w:t xml:space="preserve"> </w:t>
      </w:r>
      <w:proofErr w:type="spellStart"/>
      <w:r w:rsidRPr="00AC204F">
        <w:rPr>
          <w:rFonts w:ascii="Times New Roman" w:hAnsi="Times New Roman"/>
          <w:sz w:val="24"/>
          <w:szCs w:val="24"/>
        </w:rPr>
        <w:t>Летунова</w:t>
      </w:r>
      <w:proofErr w:type="spellEnd"/>
      <w:r w:rsidRPr="00AC204F">
        <w:rPr>
          <w:rFonts w:ascii="Times New Roman" w:hAnsi="Times New Roman"/>
          <w:sz w:val="24"/>
          <w:szCs w:val="24"/>
        </w:rPr>
        <w:t xml:space="preserve"> Т.С. –</w:t>
      </w:r>
      <w:r w:rsidR="007534A1" w:rsidRPr="00AC204F">
        <w:rPr>
          <w:rFonts w:ascii="Times New Roman" w:hAnsi="Times New Roman"/>
          <w:sz w:val="24"/>
          <w:szCs w:val="24"/>
        </w:rPr>
        <w:t xml:space="preserve"> </w:t>
      </w:r>
      <w:r w:rsidRPr="00AC204F">
        <w:rPr>
          <w:rFonts w:ascii="Times New Roman" w:hAnsi="Times New Roman"/>
          <w:sz w:val="24"/>
          <w:szCs w:val="24"/>
        </w:rPr>
        <w:t xml:space="preserve">лауреат премии </w:t>
      </w:r>
      <w:proofErr w:type="spellStart"/>
      <w:r w:rsidRPr="00AC204F">
        <w:rPr>
          <w:rFonts w:ascii="Times New Roman" w:hAnsi="Times New Roman"/>
          <w:sz w:val="24"/>
          <w:szCs w:val="24"/>
        </w:rPr>
        <w:t>Миксон</w:t>
      </w:r>
      <w:proofErr w:type="spellEnd"/>
      <w:r w:rsidR="007534A1" w:rsidRPr="00AC204F">
        <w:rPr>
          <w:rFonts w:ascii="Times New Roman" w:hAnsi="Times New Roman"/>
          <w:sz w:val="24"/>
          <w:szCs w:val="24"/>
        </w:rPr>
        <w:t xml:space="preserve">; </w:t>
      </w:r>
      <w:proofErr w:type="spellStart"/>
      <w:r w:rsidR="007534A1" w:rsidRPr="00AC204F">
        <w:rPr>
          <w:rFonts w:ascii="Times New Roman" w:hAnsi="Times New Roman"/>
          <w:sz w:val="24"/>
          <w:szCs w:val="24"/>
        </w:rPr>
        <w:t>Бурякова</w:t>
      </w:r>
      <w:proofErr w:type="spellEnd"/>
      <w:r w:rsidR="007534A1" w:rsidRPr="00AC204F">
        <w:rPr>
          <w:rFonts w:ascii="Times New Roman" w:hAnsi="Times New Roman"/>
          <w:sz w:val="24"/>
          <w:szCs w:val="24"/>
        </w:rPr>
        <w:t xml:space="preserve"> Г.А., Соболева Н.Н. победители конкурса по работе с одаренными детьми; </w:t>
      </w:r>
      <w:r w:rsidRPr="00AC204F">
        <w:rPr>
          <w:rFonts w:ascii="Times New Roman" w:hAnsi="Times New Roman"/>
          <w:sz w:val="24"/>
          <w:szCs w:val="24"/>
        </w:rPr>
        <w:t xml:space="preserve"> получи</w:t>
      </w:r>
      <w:r w:rsidR="007534A1" w:rsidRPr="00AC204F">
        <w:rPr>
          <w:rFonts w:ascii="Times New Roman" w:hAnsi="Times New Roman"/>
          <w:sz w:val="24"/>
          <w:szCs w:val="24"/>
        </w:rPr>
        <w:t>ли</w:t>
      </w:r>
      <w:r w:rsidRPr="00AC204F">
        <w:rPr>
          <w:rFonts w:ascii="Times New Roman" w:hAnsi="Times New Roman"/>
          <w:sz w:val="24"/>
          <w:szCs w:val="24"/>
        </w:rPr>
        <w:t xml:space="preserve"> награды на районном фестивале педагогических идей - 7 человек</w:t>
      </w:r>
      <w:r w:rsidR="007534A1" w:rsidRPr="00AC204F">
        <w:rPr>
          <w:rFonts w:ascii="Times New Roman" w:hAnsi="Times New Roman"/>
          <w:sz w:val="24"/>
          <w:szCs w:val="24"/>
        </w:rPr>
        <w:t>;</w:t>
      </w:r>
      <w:r w:rsidRPr="00AC204F">
        <w:rPr>
          <w:rFonts w:ascii="Times New Roman" w:hAnsi="Times New Roman"/>
          <w:color w:val="000000"/>
          <w:spacing w:val="2"/>
          <w:sz w:val="24"/>
          <w:szCs w:val="24"/>
        </w:rPr>
        <w:t xml:space="preserve"> грамоты МО  РФ – 7 человек</w:t>
      </w:r>
      <w:r w:rsidR="007534A1" w:rsidRPr="00AC204F">
        <w:rPr>
          <w:rFonts w:ascii="Times New Roman" w:hAnsi="Times New Roman"/>
          <w:color w:val="000000"/>
          <w:spacing w:val="2"/>
          <w:sz w:val="24"/>
          <w:szCs w:val="24"/>
        </w:rPr>
        <w:t>;</w:t>
      </w:r>
      <w:r w:rsidRPr="00AC204F">
        <w:rPr>
          <w:rFonts w:ascii="Times New Roman" w:hAnsi="Times New Roman"/>
          <w:color w:val="000000"/>
          <w:spacing w:val="2"/>
          <w:sz w:val="24"/>
          <w:szCs w:val="24"/>
        </w:rPr>
        <w:t xml:space="preserve">   грамоты РУО – 24 человека.</w:t>
      </w:r>
      <w:proofErr w:type="gramEnd"/>
    </w:p>
    <w:p w:rsidR="006F5179" w:rsidRPr="00AC204F" w:rsidRDefault="00B840E1" w:rsidP="006F5179">
      <w:pPr>
        <w:spacing w:after="0" w:line="240" w:lineRule="auto"/>
        <w:ind w:firstLine="709"/>
        <w:jc w:val="both"/>
        <w:rPr>
          <w:rFonts w:ascii="Times New Roman" w:eastAsia="Times New Roman" w:hAnsi="Times New Roman"/>
          <w:sz w:val="24"/>
          <w:szCs w:val="24"/>
          <w:lang w:eastAsia="ru-RU"/>
        </w:rPr>
      </w:pPr>
      <w:proofErr w:type="spellStart"/>
      <w:r w:rsidRPr="00AC204F">
        <w:rPr>
          <w:rFonts w:ascii="Times New Roman" w:eastAsia="Times New Roman" w:hAnsi="Times New Roman"/>
          <w:sz w:val="24"/>
          <w:szCs w:val="24"/>
          <w:lang w:eastAsia="ru-RU"/>
        </w:rPr>
        <w:t>Бурякова</w:t>
      </w:r>
      <w:proofErr w:type="spellEnd"/>
      <w:r w:rsidRPr="00AC204F">
        <w:rPr>
          <w:rFonts w:ascii="Times New Roman" w:eastAsia="Times New Roman" w:hAnsi="Times New Roman"/>
          <w:sz w:val="24"/>
          <w:szCs w:val="24"/>
          <w:lang w:eastAsia="ru-RU"/>
        </w:rPr>
        <w:t xml:space="preserve"> Г.А.</w:t>
      </w:r>
      <w:r w:rsidR="006F5179" w:rsidRPr="00AC204F">
        <w:rPr>
          <w:rFonts w:ascii="Times New Roman" w:eastAsia="Times New Roman" w:hAnsi="Times New Roman"/>
          <w:sz w:val="24"/>
          <w:szCs w:val="24"/>
          <w:lang w:eastAsia="ru-RU"/>
        </w:rPr>
        <w:t xml:space="preserve"> – руководител</w:t>
      </w:r>
      <w:r w:rsidRPr="00AC204F">
        <w:rPr>
          <w:rFonts w:ascii="Times New Roman" w:eastAsia="Times New Roman" w:hAnsi="Times New Roman"/>
          <w:sz w:val="24"/>
          <w:szCs w:val="24"/>
          <w:lang w:eastAsia="ru-RU"/>
        </w:rPr>
        <w:t>ь</w:t>
      </w:r>
      <w:r w:rsidR="006F5179" w:rsidRPr="00AC204F">
        <w:rPr>
          <w:rFonts w:ascii="Times New Roman" w:eastAsia="Times New Roman" w:hAnsi="Times New Roman"/>
          <w:sz w:val="24"/>
          <w:szCs w:val="24"/>
          <w:lang w:eastAsia="ru-RU"/>
        </w:rPr>
        <w:t xml:space="preserve"> районн</w:t>
      </w:r>
      <w:r w:rsidRPr="00AC204F">
        <w:rPr>
          <w:rFonts w:ascii="Times New Roman" w:eastAsia="Times New Roman" w:hAnsi="Times New Roman"/>
          <w:sz w:val="24"/>
          <w:szCs w:val="24"/>
          <w:lang w:eastAsia="ru-RU"/>
        </w:rPr>
        <w:t>ого</w:t>
      </w:r>
      <w:r w:rsidR="006F5179" w:rsidRPr="00AC204F">
        <w:rPr>
          <w:rFonts w:ascii="Times New Roman" w:eastAsia="Times New Roman" w:hAnsi="Times New Roman"/>
          <w:sz w:val="24"/>
          <w:szCs w:val="24"/>
          <w:lang w:eastAsia="ru-RU"/>
        </w:rPr>
        <w:t xml:space="preserve"> методическ</w:t>
      </w:r>
      <w:r w:rsidRPr="00AC204F">
        <w:rPr>
          <w:rFonts w:ascii="Times New Roman" w:eastAsia="Times New Roman" w:hAnsi="Times New Roman"/>
          <w:sz w:val="24"/>
          <w:szCs w:val="24"/>
          <w:lang w:eastAsia="ru-RU"/>
        </w:rPr>
        <w:t>ого</w:t>
      </w:r>
      <w:r w:rsidR="006F5179" w:rsidRPr="00AC204F">
        <w:rPr>
          <w:rFonts w:ascii="Times New Roman" w:eastAsia="Times New Roman" w:hAnsi="Times New Roman"/>
          <w:sz w:val="24"/>
          <w:szCs w:val="24"/>
          <w:lang w:eastAsia="ru-RU"/>
        </w:rPr>
        <w:t xml:space="preserve"> объединени</w:t>
      </w:r>
      <w:r w:rsidRPr="00AC204F">
        <w:rPr>
          <w:rFonts w:ascii="Times New Roman" w:eastAsia="Times New Roman" w:hAnsi="Times New Roman"/>
          <w:sz w:val="24"/>
          <w:szCs w:val="24"/>
          <w:lang w:eastAsia="ru-RU"/>
        </w:rPr>
        <w:t xml:space="preserve">я, </w:t>
      </w:r>
      <w:r w:rsidR="007534A1" w:rsidRPr="00AC204F">
        <w:rPr>
          <w:rFonts w:ascii="Times New Roman" w:eastAsia="Times New Roman" w:hAnsi="Times New Roman"/>
          <w:sz w:val="24"/>
          <w:szCs w:val="24"/>
          <w:lang w:eastAsia="ru-RU"/>
        </w:rPr>
        <w:t xml:space="preserve">член ГЭК, </w:t>
      </w:r>
      <w:r w:rsidR="006F5179" w:rsidRPr="00AC204F">
        <w:rPr>
          <w:rFonts w:ascii="Times New Roman" w:eastAsia="Times New Roman" w:hAnsi="Times New Roman"/>
          <w:sz w:val="24"/>
          <w:szCs w:val="24"/>
          <w:lang w:eastAsia="ru-RU"/>
        </w:rPr>
        <w:t>член муниципальн</w:t>
      </w:r>
      <w:r w:rsidRPr="00AC204F">
        <w:rPr>
          <w:rFonts w:ascii="Times New Roman" w:eastAsia="Times New Roman" w:hAnsi="Times New Roman"/>
          <w:sz w:val="24"/>
          <w:szCs w:val="24"/>
          <w:lang w:eastAsia="ru-RU"/>
        </w:rPr>
        <w:t>ой</w:t>
      </w:r>
      <w:r w:rsidR="006F5179" w:rsidRPr="00AC204F">
        <w:rPr>
          <w:rFonts w:ascii="Times New Roman" w:eastAsia="Times New Roman" w:hAnsi="Times New Roman"/>
          <w:sz w:val="24"/>
          <w:szCs w:val="24"/>
          <w:lang w:eastAsia="ru-RU"/>
        </w:rPr>
        <w:t xml:space="preserve"> экспертн</w:t>
      </w:r>
      <w:r w:rsidRPr="00AC204F">
        <w:rPr>
          <w:rFonts w:ascii="Times New Roman" w:eastAsia="Times New Roman" w:hAnsi="Times New Roman"/>
          <w:sz w:val="24"/>
          <w:szCs w:val="24"/>
          <w:lang w:eastAsia="ru-RU"/>
        </w:rPr>
        <w:t>ой</w:t>
      </w:r>
      <w:r w:rsidR="006F5179" w:rsidRPr="00AC204F">
        <w:rPr>
          <w:rFonts w:ascii="Times New Roman" w:eastAsia="Times New Roman" w:hAnsi="Times New Roman"/>
          <w:sz w:val="24"/>
          <w:szCs w:val="24"/>
          <w:lang w:eastAsia="ru-RU"/>
        </w:rPr>
        <w:t xml:space="preserve"> комисси</w:t>
      </w:r>
      <w:r w:rsidRPr="00AC204F">
        <w:rPr>
          <w:rFonts w:ascii="Times New Roman" w:eastAsia="Times New Roman" w:hAnsi="Times New Roman"/>
          <w:sz w:val="24"/>
          <w:szCs w:val="24"/>
          <w:lang w:eastAsia="ru-RU"/>
        </w:rPr>
        <w:t>и</w:t>
      </w:r>
      <w:r w:rsidR="006F5179" w:rsidRPr="00AC204F">
        <w:rPr>
          <w:rFonts w:ascii="Times New Roman" w:eastAsia="Times New Roman" w:hAnsi="Times New Roman"/>
          <w:sz w:val="24"/>
          <w:szCs w:val="24"/>
          <w:lang w:eastAsia="ru-RU"/>
        </w:rPr>
        <w:t xml:space="preserve"> по проверке экзаменационных работ в 9-х классах, олимпиадных работ, работ на УИК.</w:t>
      </w:r>
    </w:p>
    <w:p w:rsidR="006F5179" w:rsidRPr="00AC204F" w:rsidRDefault="006F5179" w:rsidP="00EE204F">
      <w:pPr>
        <w:spacing w:after="0" w:line="240" w:lineRule="auto"/>
        <w:ind w:firstLine="709"/>
        <w:jc w:val="both"/>
        <w:rPr>
          <w:rFonts w:ascii="Times New Roman" w:eastAsia="Times New Roman" w:hAnsi="Times New Roman"/>
          <w:bCs/>
          <w:sz w:val="24"/>
          <w:szCs w:val="24"/>
        </w:rPr>
      </w:pPr>
      <w:r w:rsidRPr="00AC204F">
        <w:rPr>
          <w:rFonts w:ascii="Times New Roman" w:eastAsia="Times New Roman" w:hAnsi="Times New Roman"/>
          <w:sz w:val="24"/>
          <w:szCs w:val="24"/>
          <w:lang w:eastAsia="ru-RU"/>
        </w:rPr>
        <w:t xml:space="preserve"> </w:t>
      </w:r>
    </w:p>
    <w:p w:rsidR="00F37C65" w:rsidRDefault="00F37C65" w:rsidP="00AC204F">
      <w:pPr>
        <w:jc w:val="center"/>
        <w:rPr>
          <w:rFonts w:ascii="Times New Roman" w:eastAsia="Times New Roman" w:hAnsi="Times New Roman"/>
          <w:b/>
          <w:sz w:val="24"/>
          <w:szCs w:val="24"/>
          <w:lang w:eastAsia="ru-RU"/>
        </w:rPr>
      </w:pPr>
    </w:p>
    <w:p w:rsidR="00AC204F" w:rsidRPr="00AC204F" w:rsidRDefault="006F5179" w:rsidP="00AC204F">
      <w:pPr>
        <w:jc w:val="center"/>
        <w:rPr>
          <w:rFonts w:ascii="Times New Roman" w:eastAsia="Times New Roman" w:hAnsi="Times New Roman"/>
          <w:b/>
          <w:sz w:val="24"/>
          <w:szCs w:val="24"/>
          <w:lang w:eastAsia="ru-RU"/>
        </w:rPr>
      </w:pPr>
      <w:r w:rsidRPr="00AC204F">
        <w:rPr>
          <w:rFonts w:ascii="Times New Roman" w:eastAsia="Times New Roman" w:hAnsi="Times New Roman"/>
          <w:b/>
          <w:sz w:val="24"/>
          <w:szCs w:val="24"/>
          <w:lang w:eastAsia="ru-RU"/>
        </w:rPr>
        <w:lastRenderedPageBreak/>
        <w:t>4 раздел. Результаты образовательно</w:t>
      </w:r>
      <w:r w:rsidR="00AC204F" w:rsidRPr="00AC204F">
        <w:rPr>
          <w:rFonts w:ascii="Times New Roman" w:eastAsia="Times New Roman" w:hAnsi="Times New Roman"/>
          <w:b/>
          <w:sz w:val="24"/>
          <w:szCs w:val="24"/>
          <w:lang w:eastAsia="ru-RU"/>
        </w:rPr>
        <w:t xml:space="preserve">й деятельности, включающие в себя результаты внешней оценки.  </w:t>
      </w:r>
    </w:p>
    <w:p w:rsidR="00AC204F" w:rsidRPr="00AC204F" w:rsidRDefault="00AC204F" w:rsidP="00AC204F">
      <w:pPr>
        <w:spacing w:after="0" w:line="240" w:lineRule="auto"/>
        <w:jc w:val="center"/>
        <w:rPr>
          <w:rFonts w:ascii="Times New Roman" w:hAnsi="Times New Roman"/>
          <w:b/>
          <w:sz w:val="24"/>
          <w:szCs w:val="24"/>
        </w:rPr>
      </w:pPr>
      <w:r w:rsidRPr="00AC204F">
        <w:rPr>
          <w:rFonts w:ascii="Times New Roman" w:hAnsi="Times New Roman"/>
          <w:b/>
          <w:sz w:val="24"/>
          <w:szCs w:val="24"/>
        </w:rPr>
        <w:t>Анализ</w:t>
      </w:r>
      <w:r w:rsidR="00F37C65">
        <w:rPr>
          <w:rFonts w:ascii="Times New Roman" w:hAnsi="Times New Roman"/>
          <w:b/>
          <w:sz w:val="24"/>
          <w:szCs w:val="24"/>
        </w:rPr>
        <w:t xml:space="preserve"> </w:t>
      </w:r>
      <w:r w:rsidRPr="00AC204F">
        <w:rPr>
          <w:rFonts w:ascii="Times New Roman" w:hAnsi="Times New Roman"/>
          <w:b/>
          <w:sz w:val="24"/>
          <w:szCs w:val="24"/>
        </w:rPr>
        <w:t>учебной и методической работы школы за 2015-2016 учебный год.</w:t>
      </w: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sz w:val="24"/>
          <w:szCs w:val="24"/>
        </w:rPr>
        <w:t xml:space="preserve"> Школа работала над методической темой: </w:t>
      </w:r>
      <w:r w:rsidRPr="00AC204F">
        <w:rPr>
          <w:rFonts w:ascii="Times New Roman" w:hAnsi="Times New Roman"/>
          <w:b/>
          <w:sz w:val="24"/>
          <w:szCs w:val="24"/>
        </w:rPr>
        <w:t xml:space="preserve">«Современные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w:t>
      </w:r>
      <w:r w:rsidRPr="00F37C65">
        <w:rPr>
          <w:rFonts w:ascii="Times New Roman" w:hAnsi="Times New Roman"/>
          <w:sz w:val="24"/>
          <w:szCs w:val="24"/>
        </w:rPr>
        <w:t>и осуществлением задач:</w:t>
      </w:r>
    </w:p>
    <w:p w:rsidR="00AC204F" w:rsidRPr="00AC204F" w:rsidRDefault="00AC204F" w:rsidP="00100BB9">
      <w:pPr>
        <w:numPr>
          <w:ilvl w:val="0"/>
          <w:numId w:val="8"/>
        </w:numPr>
        <w:spacing w:after="0" w:line="240" w:lineRule="auto"/>
        <w:ind w:left="0"/>
        <w:jc w:val="both"/>
        <w:rPr>
          <w:rFonts w:ascii="Times New Roman" w:hAnsi="Times New Roman"/>
          <w:sz w:val="24"/>
          <w:szCs w:val="24"/>
        </w:rPr>
      </w:pPr>
      <w:r w:rsidRPr="00AC204F">
        <w:rPr>
          <w:rFonts w:ascii="Times New Roman" w:hAnsi="Times New Roman"/>
          <w:b/>
          <w:sz w:val="24"/>
          <w:szCs w:val="24"/>
        </w:rPr>
        <w:t>не допустить снижения  качества обучения по всем дисциплинам учебного плана по школе ниже 40 %.</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Рост качества </w:t>
      </w:r>
      <w:proofErr w:type="gramStart"/>
      <w:r w:rsidRPr="00AC204F">
        <w:rPr>
          <w:rFonts w:ascii="Times New Roman" w:hAnsi="Times New Roman"/>
          <w:sz w:val="24"/>
          <w:szCs w:val="24"/>
        </w:rPr>
        <w:t>обучения по</w:t>
      </w:r>
      <w:proofErr w:type="gramEnd"/>
      <w:r w:rsidRPr="00AC204F">
        <w:rPr>
          <w:rFonts w:ascii="Times New Roman" w:hAnsi="Times New Roman"/>
          <w:sz w:val="24"/>
          <w:szCs w:val="24"/>
        </w:rPr>
        <w:t xml:space="preserve"> отдельным предметам свидетельствует о </w:t>
      </w:r>
      <w:proofErr w:type="spellStart"/>
      <w:r w:rsidRPr="00AC204F">
        <w:rPr>
          <w:rFonts w:ascii="Times New Roman" w:hAnsi="Times New Roman"/>
          <w:sz w:val="24"/>
          <w:szCs w:val="24"/>
        </w:rPr>
        <w:t>сформированности</w:t>
      </w:r>
      <w:proofErr w:type="spellEnd"/>
      <w:r w:rsidRPr="00AC204F">
        <w:rPr>
          <w:rFonts w:ascii="Times New Roman" w:hAnsi="Times New Roman"/>
          <w:sz w:val="24"/>
          <w:szCs w:val="24"/>
        </w:rPr>
        <w:t xml:space="preserve"> познавательной активности учащихся. </w:t>
      </w:r>
    </w:p>
    <w:p w:rsidR="00AC204F" w:rsidRPr="00AC204F" w:rsidRDefault="00AC204F" w:rsidP="00AC204F">
      <w:pPr>
        <w:spacing w:after="0" w:line="240" w:lineRule="auto"/>
        <w:jc w:val="center"/>
        <w:rPr>
          <w:rFonts w:ascii="Times New Roman" w:hAnsi="Times New Roman"/>
          <w:b/>
          <w:color w:val="000000" w:themeColor="text1"/>
          <w:sz w:val="24"/>
          <w:szCs w:val="24"/>
        </w:rPr>
      </w:pPr>
      <w:r w:rsidRPr="00AC204F">
        <w:rPr>
          <w:rFonts w:ascii="Times New Roman" w:hAnsi="Times New Roman"/>
          <w:b/>
          <w:color w:val="000000" w:themeColor="text1"/>
          <w:sz w:val="24"/>
          <w:szCs w:val="24"/>
        </w:rPr>
        <w:t xml:space="preserve">Результаты </w:t>
      </w:r>
      <w:proofErr w:type="gramStart"/>
      <w:r w:rsidRPr="00AC204F">
        <w:rPr>
          <w:rFonts w:ascii="Times New Roman" w:hAnsi="Times New Roman"/>
          <w:b/>
          <w:color w:val="000000" w:themeColor="text1"/>
          <w:sz w:val="24"/>
          <w:szCs w:val="24"/>
        </w:rPr>
        <w:t>обучения по предметам</w:t>
      </w:r>
      <w:proofErr w:type="gramEnd"/>
    </w:p>
    <w:p w:rsidR="00AC204F" w:rsidRPr="00AC204F" w:rsidRDefault="00AC204F" w:rsidP="00AC204F">
      <w:pPr>
        <w:spacing w:after="0" w:line="240" w:lineRule="auto"/>
        <w:jc w:val="center"/>
        <w:rPr>
          <w:rFonts w:ascii="Times New Roman" w:hAnsi="Times New Roman"/>
          <w:b/>
          <w:color w:val="FF0000"/>
          <w:sz w:val="24"/>
          <w:szCs w:val="24"/>
        </w:rPr>
      </w:pPr>
      <w:r w:rsidRPr="00AC204F">
        <w:rPr>
          <w:rFonts w:ascii="Times New Roman" w:hAnsi="Times New Roman"/>
          <w:b/>
          <w:color w:val="000000" w:themeColor="text1"/>
          <w:sz w:val="24"/>
          <w:szCs w:val="24"/>
        </w:rPr>
        <w:t xml:space="preserve">в 2015-2016 учебном году.  </w:t>
      </w:r>
    </w:p>
    <w:tbl>
      <w:tblPr>
        <w:tblpPr w:leftFromText="180" w:rightFromText="180" w:vertAnchor="text" w:horzAnchor="margin" w:tblpY="2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2118"/>
        <w:gridCol w:w="1245"/>
        <w:gridCol w:w="1642"/>
        <w:gridCol w:w="1642"/>
        <w:gridCol w:w="960"/>
        <w:gridCol w:w="1095"/>
        <w:gridCol w:w="1181"/>
      </w:tblGrid>
      <w:tr w:rsidR="00AC204F" w:rsidRPr="00AC204F" w:rsidTr="00A27BFA">
        <w:trPr>
          <w:trHeight w:val="103"/>
        </w:trPr>
        <w:tc>
          <w:tcPr>
            <w:tcW w:w="573" w:type="dxa"/>
            <w:vMerge w:val="restart"/>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w:t>
            </w:r>
          </w:p>
          <w:p w:rsidR="00AC204F" w:rsidRPr="00AC204F" w:rsidRDefault="00AC204F" w:rsidP="00A27BFA">
            <w:pPr>
              <w:spacing w:after="0" w:line="240" w:lineRule="auto"/>
              <w:jc w:val="both"/>
              <w:rPr>
                <w:rFonts w:ascii="Times New Roman" w:hAnsi="Times New Roman"/>
                <w:sz w:val="24"/>
                <w:szCs w:val="24"/>
              </w:rPr>
            </w:pPr>
            <w:proofErr w:type="gramStart"/>
            <w:r w:rsidRPr="00AC204F">
              <w:rPr>
                <w:rFonts w:ascii="Times New Roman" w:hAnsi="Times New Roman"/>
                <w:sz w:val="24"/>
                <w:szCs w:val="24"/>
              </w:rPr>
              <w:t>п</w:t>
            </w:r>
            <w:proofErr w:type="gramEnd"/>
            <w:r w:rsidRPr="00AC204F">
              <w:rPr>
                <w:rFonts w:ascii="Times New Roman" w:hAnsi="Times New Roman"/>
                <w:sz w:val="24"/>
                <w:szCs w:val="24"/>
              </w:rPr>
              <w:t>/п</w:t>
            </w:r>
          </w:p>
        </w:tc>
        <w:tc>
          <w:tcPr>
            <w:tcW w:w="2118" w:type="dxa"/>
            <w:vMerge w:val="restart"/>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Ф.И.О.учителя</w:t>
            </w:r>
            <w:proofErr w:type="spellEnd"/>
          </w:p>
        </w:tc>
        <w:tc>
          <w:tcPr>
            <w:tcW w:w="1245" w:type="dxa"/>
            <w:vMerge w:val="restart"/>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Предмет</w:t>
            </w:r>
          </w:p>
        </w:tc>
        <w:tc>
          <w:tcPr>
            <w:tcW w:w="1642" w:type="dxa"/>
            <w:vMerge w:val="restart"/>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Класс</w:t>
            </w:r>
          </w:p>
        </w:tc>
        <w:tc>
          <w:tcPr>
            <w:tcW w:w="1642" w:type="dxa"/>
            <w:vMerge w:val="restart"/>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Количество</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учащихся</w:t>
            </w:r>
          </w:p>
        </w:tc>
        <w:tc>
          <w:tcPr>
            <w:tcW w:w="960" w:type="dxa"/>
            <w:vMerge w:val="restart"/>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Успеваемость</w:t>
            </w:r>
          </w:p>
        </w:tc>
        <w:tc>
          <w:tcPr>
            <w:tcW w:w="2276" w:type="dxa"/>
            <w:gridSpan w:val="2"/>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Качество %</w:t>
            </w:r>
          </w:p>
        </w:tc>
      </w:tr>
      <w:tr w:rsidR="00AC204F" w:rsidRPr="00AC204F" w:rsidTr="00A27BFA">
        <w:trPr>
          <w:trHeight w:val="103"/>
        </w:trPr>
        <w:tc>
          <w:tcPr>
            <w:tcW w:w="573" w:type="dxa"/>
            <w:vMerge/>
            <w:tcBorders>
              <w:top w:val="single" w:sz="4" w:space="0" w:color="auto"/>
              <w:left w:val="single" w:sz="4" w:space="0" w:color="auto"/>
              <w:bottom w:val="single" w:sz="4" w:space="0" w:color="auto"/>
              <w:right w:val="single" w:sz="4" w:space="0" w:color="auto"/>
            </w:tcBorders>
            <w:vAlign w:val="center"/>
          </w:tcPr>
          <w:p w:rsidR="00AC204F" w:rsidRPr="00AC204F" w:rsidRDefault="00AC204F" w:rsidP="00A27BFA">
            <w:pPr>
              <w:spacing w:after="0" w:line="240" w:lineRule="auto"/>
              <w:jc w:val="both"/>
              <w:rPr>
                <w:rFonts w:ascii="Times New Roman" w:hAnsi="Times New Roman"/>
                <w:sz w:val="24"/>
                <w:szCs w:val="24"/>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AC204F" w:rsidRPr="00AC204F" w:rsidRDefault="00AC204F" w:rsidP="00A27BFA">
            <w:pPr>
              <w:spacing w:after="0" w:line="240" w:lineRule="auto"/>
              <w:jc w:val="both"/>
              <w:rPr>
                <w:rFonts w:ascii="Times New Roman" w:hAnsi="Times New Roman"/>
                <w:sz w:val="24"/>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AC204F" w:rsidRPr="00AC204F" w:rsidRDefault="00AC204F" w:rsidP="00A27BFA">
            <w:pPr>
              <w:spacing w:after="0" w:line="240" w:lineRule="auto"/>
              <w:jc w:val="both"/>
              <w:rPr>
                <w:rFonts w:ascii="Times New Roman" w:hAnsi="Times New Roman"/>
                <w:sz w:val="24"/>
                <w:szCs w:val="24"/>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AC204F" w:rsidRPr="00AC204F" w:rsidRDefault="00AC204F" w:rsidP="00A27BFA">
            <w:pPr>
              <w:spacing w:after="0" w:line="240" w:lineRule="auto"/>
              <w:jc w:val="both"/>
              <w:rPr>
                <w:rFonts w:ascii="Times New Roman" w:hAnsi="Times New Roman"/>
                <w:sz w:val="24"/>
                <w:szCs w:val="24"/>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AC204F" w:rsidRPr="00AC204F" w:rsidRDefault="00AC204F" w:rsidP="00A27BFA">
            <w:pPr>
              <w:spacing w:after="0" w:line="240" w:lineRule="auto"/>
              <w:jc w:val="both"/>
              <w:rPr>
                <w:rFonts w:ascii="Times New Roman" w:hAnsi="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AC204F" w:rsidRPr="00AC204F" w:rsidRDefault="00AC204F" w:rsidP="00A27BFA">
            <w:pPr>
              <w:spacing w:after="0" w:line="240" w:lineRule="auto"/>
              <w:jc w:val="both"/>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Кол-во «4»и «5»</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Горожанина Ю.А.</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Матем</w:t>
            </w:r>
            <w:proofErr w:type="spellEnd"/>
            <w:r w:rsidRPr="00AC204F">
              <w:rPr>
                <w:rFonts w:ascii="Times New Roman" w:hAnsi="Times New Roman"/>
                <w:sz w:val="24"/>
                <w:szCs w:val="24"/>
              </w:rPr>
              <w:t>.</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Русский</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Чтение</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21</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2а</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Колпакова</w:t>
            </w:r>
            <w:proofErr w:type="spellEnd"/>
            <w:r w:rsidRPr="00AC204F">
              <w:rPr>
                <w:rFonts w:ascii="Times New Roman" w:hAnsi="Times New Roman"/>
                <w:sz w:val="24"/>
                <w:szCs w:val="24"/>
              </w:rPr>
              <w:t xml:space="preserve"> И.О.</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Матем</w:t>
            </w:r>
            <w:proofErr w:type="spellEnd"/>
            <w:r w:rsidRPr="00AC204F">
              <w:rPr>
                <w:rFonts w:ascii="Times New Roman" w:hAnsi="Times New Roman"/>
                <w:sz w:val="24"/>
                <w:szCs w:val="24"/>
              </w:rPr>
              <w:t>.</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Русский</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Чтение</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2а</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15</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66,6</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66,6</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2б</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Кривошеина О.В.</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Матем</w:t>
            </w:r>
            <w:proofErr w:type="spellEnd"/>
            <w:r w:rsidRPr="00AC204F">
              <w:rPr>
                <w:rFonts w:ascii="Times New Roman" w:hAnsi="Times New Roman"/>
                <w:sz w:val="24"/>
                <w:szCs w:val="24"/>
              </w:rPr>
              <w:t>.</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Русский</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Чтение Музыка</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2б</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2,3аб,4аб,5,6,7</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14</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141</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14</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127</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61,5</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42,8</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90</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Смолина И.В.</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Матем</w:t>
            </w:r>
            <w:proofErr w:type="spellEnd"/>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Русский</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Чтение</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19</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12</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18</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63,1</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52,6</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94,7</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Неведомская</w:t>
            </w:r>
            <w:proofErr w:type="spellEnd"/>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Л.М.</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Матем</w:t>
            </w:r>
            <w:proofErr w:type="spellEnd"/>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Русский</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Чтение</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22</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11</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w:t>
            </w:r>
          </w:p>
          <w:p w:rsidR="00AC204F" w:rsidRPr="00AC204F" w:rsidRDefault="00AC204F" w:rsidP="00A27BFA">
            <w:pPr>
              <w:spacing w:after="0" w:line="240" w:lineRule="auto"/>
              <w:jc w:val="both"/>
              <w:rPr>
                <w:rFonts w:ascii="Times New Roman" w:hAnsi="Times New Roman"/>
                <w:color w:val="FF0000"/>
                <w:sz w:val="24"/>
                <w:szCs w:val="24"/>
              </w:rPr>
            </w:pPr>
            <w:r w:rsidRPr="00AC204F">
              <w:rPr>
                <w:rFonts w:ascii="Times New Roman" w:hAnsi="Times New Roman"/>
                <w:sz w:val="24"/>
                <w:szCs w:val="24"/>
              </w:rPr>
              <w:t>11</w:t>
            </w:r>
          </w:p>
          <w:p w:rsidR="00AC204F" w:rsidRPr="00AC204F" w:rsidRDefault="00AC204F" w:rsidP="00A27BFA">
            <w:pPr>
              <w:spacing w:after="0" w:line="240" w:lineRule="auto"/>
              <w:jc w:val="both"/>
              <w:rPr>
                <w:rFonts w:ascii="Times New Roman" w:hAnsi="Times New Roman"/>
                <w:color w:val="FF0000"/>
                <w:sz w:val="24"/>
                <w:szCs w:val="24"/>
              </w:rPr>
            </w:pP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52</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38</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52</w:t>
            </w:r>
          </w:p>
          <w:p w:rsidR="00AC204F" w:rsidRPr="00AC204F" w:rsidRDefault="00AC204F" w:rsidP="00A27BFA">
            <w:pPr>
              <w:spacing w:after="0" w:line="240" w:lineRule="auto"/>
              <w:jc w:val="both"/>
              <w:rPr>
                <w:rFonts w:ascii="Times New Roman" w:hAnsi="Times New Roman"/>
                <w:color w:val="FF0000"/>
                <w:sz w:val="24"/>
                <w:szCs w:val="24"/>
              </w:rPr>
            </w:pP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Драхенберг</w:t>
            </w:r>
            <w:proofErr w:type="spellEnd"/>
            <w:r w:rsidRPr="00AC204F">
              <w:rPr>
                <w:rFonts w:ascii="Times New Roman" w:hAnsi="Times New Roman"/>
                <w:sz w:val="24"/>
                <w:szCs w:val="24"/>
              </w:rPr>
              <w:t xml:space="preserve"> Л.Э.</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Русский</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Чтение</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7б</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57,1</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71,4</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Залевская</w:t>
            </w:r>
            <w:proofErr w:type="spellEnd"/>
            <w:r w:rsidRPr="00AC204F">
              <w:rPr>
                <w:rFonts w:ascii="Times New Roman" w:hAnsi="Times New Roman"/>
                <w:sz w:val="24"/>
                <w:szCs w:val="24"/>
              </w:rPr>
              <w:t xml:space="preserve"> О.А.</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color w:val="000000" w:themeColor="text1"/>
                <w:sz w:val="24"/>
                <w:szCs w:val="24"/>
              </w:rPr>
            </w:pPr>
            <w:proofErr w:type="spellStart"/>
            <w:r w:rsidRPr="00AC204F">
              <w:rPr>
                <w:rFonts w:ascii="Times New Roman" w:hAnsi="Times New Roman"/>
                <w:color w:val="000000" w:themeColor="text1"/>
                <w:sz w:val="24"/>
                <w:szCs w:val="24"/>
              </w:rPr>
              <w:t>Матем</w:t>
            </w:r>
            <w:proofErr w:type="spellEnd"/>
            <w:r w:rsidRPr="00AC204F">
              <w:rPr>
                <w:rFonts w:ascii="Times New Roman" w:hAnsi="Times New Roman"/>
                <w:color w:val="000000" w:themeColor="text1"/>
                <w:sz w:val="24"/>
                <w:szCs w:val="24"/>
              </w:rPr>
              <w:t>.</w:t>
            </w:r>
          </w:p>
          <w:p w:rsidR="00AC204F" w:rsidRPr="00AC204F" w:rsidRDefault="00AC204F" w:rsidP="00A27BFA">
            <w:pPr>
              <w:spacing w:after="0" w:line="240" w:lineRule="auto"/>
              <w:jc w:val="both"/>
              <w:rPr>
                <w:rFonts w:ascii="Times New Roman" w:hAnsi="Times New Roman"/>
                <w:color w:val="000000" w:themeColor="text1"/>
                <w:sz w:val="24"/>
                <w:szCs w:val="24"/>
              </w:rPr>
            </w:pP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color w:val="000000" w:themeColor="text1"/>
                <w:sz w:val="24"/>
                <w:szCs w:val="24"/>
              </w:rPr>
            </w:pPr>
            <w:r w:rsidRPr="00AC204F">
              <w:rPr>
                <w:rFonts w:ascii="Times New Roman" w:hAnsi="Times New Roman"/>
                <w:color w:val="000000" w:themeColor="text1"/>
                <w:sz w:val="24"/>
                <w:szCs w:val="24"/>
              </w:rPr>
              <w:t>7б</w:t>
            </w:r>
          </w:p>
          <w:p w:rsidR="00AC204F" w:rsidRPr="00AC204F" w:rsidRDefault="00AC204F" w:rsidP="00A27BFA">
            <w:pPr>
              <w:spacing w:after="0" w:line="240" w:lineRule="auto"/>
              <w:jc w:val="both"/>
              <w:rPr>
                <w:rFonts w:ascii="Times New Roman" w:hAnsi="Times New Roman"/>
                <w:color w:val="000000" w:themeColor="text1"/>
                <w:sz w:val="24"/>
                <w:szCs w:val="24"/>
              </w:rPr>
            </w:pP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color w:val="000000" w:themeColor="text1"/>
                <w:sz w:val="24"/>
                <w:szCs w:val="24"/>
              </w:rPr>
            </w:pPr>
            <w:r w:rsidRPr="00AC204F">
              <w:rPr>
                <w:rFonts w:ascii="Times New Roman" w:hAnsi="Times New Roman"/>
                <w:color w:val="000000" w:themeColor="text1"/>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66,6</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Бельшина</w:t>
            </w:r>
            <w:proofErr w:type="spellEnd"/>
            <w:r w:rsidRPr="00AC204F">
              <w:rPr>
                <w:rFonts w:ascii="Times New Roman" w:hAnsi="Times New Roman"/>
                <w:sz w:val="24"/>
                <w:szCs w:val="24"/>
              </w:rPr>
              <w:t xml:space="preserve"> Т.Н.</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Русский</w:t>
            </w:r>
          </w:p>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Литерат</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5,8,11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57</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27</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41</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47,3</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71,9</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Кобух</w:t>
            </w:r>
            <w:proofErr w:type="spellEnd"/>
            <w:r w:rsidRPr="00AC204F">
              <w:rPr>
                <w:rFonts w:ascii="Times New Roman" w:hAnsi="Times New Roman"/>
                <w:sz w:val="24"/>
                <w:szCs w:val="24"/>
              </w:rPr>
              <w:t xml:space="preserve"> Н.Б.</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Русский</w:t>
            </w:r>
          </w:p>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Литерат</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6,7,9,10</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68</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25</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39</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36,7</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57,3</w:t>
            </w:r>
          </w:p>
        </w:tc>
      </w:tr>
      <w:tr w:rsidR="00AC204F" w:rsidRPr="00AC204F" w:rsidTr="00A27BFA">
        <w:trPr>
          <w:trHeight w:val="689"/>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9</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Летунова</w:t>
            </w:r>
            <w:proofErr w:type="spellEnd"/>
            <w:r w:rsidRPr="00AC204F">
              <w:rPr>
                <w:rFonts w:ascii="Times New Roman" w:hAnsi="Times New Roman"/>
                <w:sz w:val="24"/>
                <w:szCs w:val="24"/>
              </w:rPr>
              <w:t xml:space="preserve"> Т.С.</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Матем</w:t>
            </w:r>
            <w:proofErr w:type="spellEnd"/>
          </w:p>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Информ</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5,10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8,9, 10,11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33</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56</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21</w:t>
            </w:r>
          </w:p>
          <w:p w:rsidR="00AC204F" w:rsidRPr="00AC204F" w:rsidRDefault="00AC204F" w:rsidP="00A27BFA">
            <w:pPr>
              <w:spacing w:after="0" w:line="240" w:lineRule="auto"/>
              <w:jc w:val="both"/>
              <w:rPr>
                <w:rFonts w:ascii="Times New Roman" w:hAnsi="Times New Roman"/>
                <w:color w:val="FF0000"/>
                <w:sz w:val="24"/>
                <w:szCs w:val="24"/>
              </w:rPr>
            </w:pPr>
            <w:r w:rsidRPr="00AC204F">
              <w:rPr>
                <w:rFonts w:ascii="Times New Roman" w:hAnsi="Times New Roman"/>
                <w:sz w:val="24"/>
                <w:szCs w:val="24"/>
              </w:rPr>
              <w:t>46</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63,6</w:t>
            </w:r>
          </w:p>
          <w:p w:rsidR="00AC204F" w:rsidRPr="00AC204F" w:rsidRDefault="00AC204F" w:rsidP="00A27BFA">
            <w:pPr>
              <w:spacing w:after="0" w:line="240" w:lineRule="auto"/>
              <w:jc w:val="both"/>
              <w:rPr>
                <w:rFonts w:ascii="Times New Roman" w:hAnsi="Times New Roman"/>
                <w:color w:val="FF0000"/>
                <w:sz w:val="24"/>
                <w:szCs w:val="24"/>
              </w:rPr>
            </w:pPr>
            <w:r w:rsidRPr="00AC204F">
              <w:rPr>
                <w:rFonts w:ascii="Times New Roman" w:hAnsi="Times New Roman"/>
                <w:sz w:val="24"/>
                <w:szCs w:val="24"/>
              </w:rPr>
              <w:t>82,1</w:t>
            </w:r>
          </w:p>
        </w:tc>
      </w:tr>
      <w:tr w:rsidR="00AC204F" w:rsidRPr="00AC204F" w:rsidTr="00A27BFA">
        <w:trPr>
          <w:trHeight w:val="226"/>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Соболева Н.Н.</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Матем</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5,6,8,10</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74</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38</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51</w:t>
            </w:r>
          </w:p>
        </w:tc>
      </w:tr>
      <w:tr w:rsidR="00AC204F" w:rsidRPr="00AC204F" w:rsidTr="00A27BFA">
        <w:trPr>
          <w:trHeight w:val="236"/>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11</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Тауснева</w:t>
            </w:r>
            <w:proofErr w:type="spellEnd"/>
            <w:r w:rsidRPr="00AC204F">
              <w:rPr>
                <w:rFonts w:ascii="Times New Roman" w:hAnsi="Times New Roman"/>
                <w:sz w:val="24"/>
                <w:szCs w:val="24"/>
              </w:rPr>
              <w:t xml:space="preserve"> Н.Н.</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Матем</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76(</w:t>
            </w:r>
            <w:proofErr w:type="spellStart"/>
            <w:r w:rsidRPr="00AC204F">
              <w:rPr>
                <w:rFonts w:ascii="Times New Roman" w:hAnsi="Times New Roman"/>
                <w:sz w:val="24"/>
                <w:szCs w:val="24"/>
              </w:rPr>
              <w:t>кор</w:t>
            </w:r>
            <w:proofErr w:type="spellEnd"/>
            <w:r w:rsidRPr="00AC204F">
              <w:rPr>
                <w:rFonts w:ascii="Times New Roman" w:hAnsi="Times New Roman"/>
                <w:sz w:val="24"/>
                <w:szCs w:val="24"/>
              </w:rPr>
              <w:t>)</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75</w:t>
            </w:r>
          </w:p>
        </w:tc>
      </w:tr>
      <w:tr w:rsidR="00AC204F" w:rsidRPr="00AC204F" w:rsidTr="00A27BFA">
        <w:trPr>
          <w:trHeight w:val="226"/>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12</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Тауснев</w:t>
            </w:r>
            <w:proofErr w:type="spellEnd"/>
            <w:r w:rsidRPr="00AC204F">
              <w:rPr>
                <w:rFonts w:ascii="Times New Roman" w:hAnsi="Times New Roman"/>
                <w:sz w:val="24"/>
                <w:szCs w:val="24"/>
              </w:rPr>
              <w:t xml:space="preserve"> В.Н.</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Физика</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7,8,9,10,11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76</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35</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46</w:t>
            </w:r>
          </w:p>
        </w:tc>
      </w:tr>
      <w:tr w:rsidR="00AC204F" w:rsidRPr="00AC204F" w:rsidTr="00A27BFA">
        <w:trPr>
          <w:trHeight w:val="914"/>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13</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Бурякова</w:t>
            </w:r>
            <w:proofErr w:type="spellEnd"/>
            <w:r w:rsidRPr="00AC204F">
              <w:rPr>
                <w:rFonts w:ascii="Times New Roman" w:hAnsi="Times New Roman"/>
                <w:sz w:val="24"/>
                <w:szCs w:val="24"/>
              </w:rPr>
              <w:t xml:space="preserve"> Г.А.</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Химия</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Франц</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МХК</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ОРР</w:t>
            </w:r>
          </w:p>
          <w:p w:rsidR="00AC204F" w:rsidRPr="00AC204F" w:rsidRDefault="00AC204F" w:rsidP="00A27BFA">
            <w:pPr>
              <w:spacing w:after="0" w:line="240" w:lineRule="auto"/>
              <w:jc w:val="both"/>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lastRenderedPageBreak/>
              <w:t>8,9,10,11</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10,11</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10,11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56</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20</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33</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20</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58,9</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r>
      <w:tr w:rsidR="00AC204F" w:rsidRPr="00AC204F" w:rsidTr="00A27BFA">
        <w:trPr>
          <w:trHeight w:val="914"/>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lastRenderedPageBreak/>
              <w:t xml:space="preserve">  14</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Булатова Т.И.</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Географ</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Биолог</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6,7,8,9</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5,9,10,11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59</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59</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51</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73,8</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86,4</w:t>
            </w:r>
          </w:p>
        </w:tc>
      </w:tr>
      <w:tr w:rsidR="00AC204F" w:rsidRPr="00AC204F" w:rsidTr="00A27BFA">
        <w:trPr>
          <w:trHeight w:val="1151"/>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15</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gramStart"/>
            <w:r w:rsidRPr="00AC204F">
              <w:rPr>
                <w:rFonts w:ascii="Times New Roman" w:hAnsi="Times New Roman"/>
                <w:sz w:val="24"/>
                <w:szCs w:val="24"/>
              </w:rPr>
              <w:t>Брюханов</w:t>
            </w:r>
            <w:proofErr w:type="gramEnd"/>
            <w:r w:rsidRPr="00AC204F">
              <w:rPr>
                <w:rFonts w:ascii="Times New Roman" w:hAnsi="Times New Roman"/>
                <w:sz w:val="24"/>
                <w:szCs w:val="24"/>
              </w:rPr>
              <w:t xml:space="preserve"> Б.И.</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Географ</w:t>
            </w:r>
          </w:p>
          <w:p w:rsidR="00AC204F" w:rsidRPr="00AC204F" w:rsidRDefault="00AC204F" w:rsidP="00A27BFA">
            <w:pPr>
              <w:spacing w:after="0" w:line="240" w:lineRule="auto"/>
              <w:jc w:val="both"/>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10,11</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20</w:t>
            </w:r>
          </w:p>
          <w:p w:rsidR="00AC204F" w:rsidRPr="00AC204F" w:rsidRDefault="00AC204F" w:rsidP="00A27BFA">
            <w:pPr>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17</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85</w:t>
            </w:r>
          </w:p>
        </w:tc>
      </w:tr>
      <w:tr w:rsidR="00AC204F" w:rsidRPr="00AC204F" w:rsidTr="00A27BFA">
        <w:trPr>
          <w:trHeight w:val="439"/>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16</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Золиков</w:t>
            </w:r>
            <w:proofErr w:type="spellEnd"/>
            <w:r w:rsidRPr="00AC204F">
              <w:rPr>
                <w:rFonts w:ascii="Times New Roman" w:hAnsi="Times New Roman"/>
                <w:sz w:val="24"/>
                <w:szCs w:val="24"/>
              </w:rPr>
              <w:t xml:space="preserve"> В.А.</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Биолог</w:t>
            </w:r>
          </w:p>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Технол</w:t>
            </w:r>
            <w:proofErr w:type="spellEnd"/>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ОБЖ</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5,6,7,8,9,10,11</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8,10,11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 xml:space="preserve"> 21</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51</w:t>
            </w:r>
          </w:p>
          <w:p w:rsidR="00AC204F" w:rsidRPr="00AC204F" w:rsidRDefault="00AC204F" w:rsidP="00A27BFA">
            <w:pPr>
              <w:spacing w:after="0" w:line="240" w:lineRule="auto"/>
              <w:jc w:val="both"/>
              <w:rPr>
                <w:rFonts w:ascii="Times New Roman" w:hAnsi="Times New Roman"/>
                <w:color w:val="FF0000"/>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27BFA">
            <w:pPr>
              <w:spacing w:after="0" w:line="240" w:lineRule="auto"/>
              <w:jc w:val="both"/>
              <w:rPr>
                <w:rFonts w:ascii="Times New Roman" w:hAnsi="Times New Roman"/>
                <w:color w:val="FF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11</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51</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36</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52,3</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89</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87,8</w:t>
            </w:r>
          </w:p>
        </w:tc>
      </w:tr>
      <w:tr w:rsidR="00AC204F" w:rsidRPr="00AC204F" w:rsidTr="00A27BFA">
        <w:trPr>
          <w:trHeight w:val="689"/>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17</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Острополец</w:t>
            </w:r>
            <w:proofErr w:type="spellEnd"/>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Н.П.</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История</w:t>
            </w:r>
          </w:p>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Общест</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8,9,10,11</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6,8,9,10,11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55</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81</w:t>
            </w:r>
          </w:p>
          <w:p w:rsidR="00AC204F" w:rsidRPr="00AC204F" w:rsidRDefault="00AC204F" w:rsidP="00A27BFA">
            <w:pPr>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44</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61</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80</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75,3</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18</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Казанцева В.Г.</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Англ. язык</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 аб,3,4,5,6,</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7,8,9,10,11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192</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106</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55,2</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19</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Бубновская</w:t>
            </w:r>
            <w:proofErr w:type="spellEnd"/>
            <w:r w:rsidRPr="00AC204F">
              <w:rPr>
                <w:rFonts w:ascii="Times New Roman" w:hAnsi="Times New Roman"/>
                <w:sz w:val="24"/>
                <w:szCs w:val="24"/>
              </w:rPr>
              <w:t xml:space="preserve"> Е.С.</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Физ-ра</w:t>
            </w:r>
            <w:proofErr w:type="spellEnd"/>
          </w:p>
          <w:p w:rsidR="00AC204F" w:rsidRPr="00AC204F" w:rsidRDefault="00AC204F" w:rsidP="00A27BFA">
            <w:pPr>
              <w:spacing w:after="0" w:line="240" w:lineRule="auto"/>
              <w:jc w:val="both"/>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 xml:space="preserve"> 5,6,7,8,</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9,10,11</w:t>
            </w:r>
          </w:p>
          <w:p w:rsidR="00AC204F" w:rsidRPr="00AC204F" w:rsidRDefault="00AC204F" w:rsidP="00A27BFA">
            <w:pPr>
              <w:spacing w:after="0" w:line="240" w:lineRule="auto"/>
              <w:jc w:val="both"/>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115</w:t>
            </w:r>
          </w:p>
          <w:p w:rsidR="00AC204F" w:rsidRPr="00AC204F" w:rsidRDefault="00AC204F" w:rsidP="00A27BFA">
            <w:pPr>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113</w:t>
            </w:r>
          </w:p>
          <w:p w:rsidR="00AC204F" w:rsidRPr="00AC204F" w:rsidRDefault="00AC204F" w:rsidP="00A27BFA">
            <w:pPr>
              <w:spacing w:after="0" w:line="240" w:lineRule="auto"/>
              <w:jc w:val="both"/>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98,2</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20</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Бондарь В.В.</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Физ-ра</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1,2аб,3,4,</w:t>
            </w:r>
          </w:p>
          <w:p w:rsidR="00AC204F" w:rsidRPr="00AC204F" w:rsidRDefault="00AC204F" w:rsidP="00A27BFA">
            <w:pPr>
              <w:spacing w:after="0" w:line="240" w:lineRule="auto"/>
              <w:jc w:val="both"/>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88</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67</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98,5</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21</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Удинцева</w:t>
            </w:r>
            <w:proofErr w:type="spellEnd"/>
            <w:r w:rsidRPr="00AC204F">
              <w:rPr>
                <w:rFonts w:ascii="Times New Roman" w:hAnsi="Times New Roman"/>
                <w:sz w:val="24"/>
                <w:szCs w:val="24"/>
              </w:rPr>
              <w:t xml:space="preserve"> И.И.</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ИЗО</w:t>
            </w:r>
          </w:p>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Технол</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5,6,7,8, 9</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5,6,7,8,10,11.</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106</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60</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98</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59</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92,4</w:t>
            </w: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98,3</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22</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АничкинаА.А</w:t>
            </w:r>
            <w:proofErr w:type="spellEnd"/>
            <w:r w:rsidRPr="00AC204F">
              <w:rPr>
                <w:rFonts w:ascii="Times New Roman" w:hAnsi="Times New Roman"/>
                <w:sz w:val="24"/>
                <w:szCs w:val="24"/>
              </w:rPr>
              <w:t>.</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Матем</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8</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21</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19</w:t>
            </w:r>
          </w:p>
        </w:tc>
      </w:tr>
      <w:tr w:rsidR="00AC204F" w:rsidRPr="00AC204F" w:rsidTr="00A27BFA">
        <w:trPr>
          <w:trHeight w:val="103"/>
        </w:trPr>
        <w:tc>
          <w:tcPr>
            <w:tcW w:w="573"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23</w:t>
            </w:r>
          </w:p>
        </w:tc>
        <w:tc>
          <w:tcPr>
            <w:tcW w:w="2118"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Паюк</w:t>
            </w:r>
            <w:proofErr w:type="spellEnd"/>
            <w:r w:rsidRPr="00AC204F">
              <w:rPr>
                <w:rFonts w:ascii="Times New Roman" w:hAnsi="Times New Roman"/>
                <w:sz w:val="24"/>
                <w:szCs w:val="24"/>
              </w:rPr>
              <w:t xml:space="preserve"> А.А.</w:t>
            </w:r>
          </w:p>
        </w:tc>
        <w:tc>
          <w:tcPr>
            <w:tcW w:w="124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История</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color w:val="FF0000"/>
                <w:sz w:val="24"/>
                <w:szCs w:val="24"/>
              </w:rPr>
            </w:pPr>
            <w:proofErr w:type="spellStart"/>
            <w:r w:rsidRPr="00AC204F">
              <w:rPr>
                <w:rFonts w:ascii="Times New Roman" w:hAnsi="Times New Roman"/>
                <w:sz w:val="24"/>
                <w:szCs w:val="24"/>
              </w:rPr>
              <w:t>Общест</w:t>
            </w:r>
            <w:proofErr w:type="spellEnd"/>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5,6,7</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1642"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71</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20</w:t>
            </w:r>
          </w:p>
        </w:tc>
        <w:tc>
          <w:tcPr>
            <w:tcW w:w="960"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49</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14</w:t>
            </w:r>
          </w:p>
        </w:tc>
        <w:tc>
          <w:tcPr>
            <w:tcW w:w="1181" w:type="dxa"/>
            <w:tcBorders>
              <w:top w:val="single" w:sz="4" w:space="0" w:color="auto"/>
              <w:left w:val="single" w:sz="4" w:space="0" w:color="auto"/>
              <w:bottom w:val="single" w:sz="4" w:space="0" w:color="auto"/>
              <w:right w:val="single" w:sz="4" w:space="0" w:color="auto"/>
            </w:tcBorders>
          </w:tcPr>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69</w:t>
            </w:r>
          </w:p>
          <w:p w:rsidR="00AC204F" w:rsidRPr="00AC204F" w:rsidRDefault="00AC204F" w:rsidP="00A27BFA">
            <w:pPr>
              <w:spacing w:after="0" w:line="240" w:lineRule="auto"/>
              <w:jc w:val="both"/>
              <w:rPr>
                <w:rFonts w:ascii="Times New Roman" w:hAnsi="Times New Roman"/>
                <w:sz w:val="24"/>
                <w:szCs w:val="24"/>
              </w:rPr>
            </w:pPr>
          </w:p>
          <w:p w:rsidR="00AC204F" w:rsidRPr="00AC204F" w:rsidRDefault="00AC204F" w:rsidP="00A27BFA">
            <w:pPr>
              <w:spacing w:after="0" w:line="240" w:lineRule="auto"/>
              <w:jc w:val="both"/>
              <w:rPr>
                <w:rFonts w:ascii="Times New Roman" w:hAnsi="Times New Roman"/>
                <w:sz w:val="24"/>
                <w:szCs w:val="24"/>
              </w:rPr>
            </w:pPr>
            <w:r w:rsidRPr="00AC204F">
              <w:rPr>
                <w:rFonts w:ascii="Times New Roman" w:hAnsi="Times New Roman"/>
                <w:sz w:val="24"/>
                <w:szCs w:val="24"/>
              </w:rPr>
              <w:t>70</w:t>
            </w:r>
          </w:p>
        </w:tc>
      </w:tr>
    </w:tbl>
    <w:p w:rsidR="00AC204F" w:rsidRPr="00AC204F" w:rsidRDefault="00AC204F" w:rsidP="00AC204F">
      <w:pPr>
        <w:spacing w:after="0" w:line="240" w:lineRule="auto"/>
        <w:jc w:val="both"/>
        <w:rPr>
          <w:rFonts w:ascii="Times New Roman" w:hAnsi="Times New Roman"/>
          <w:color w:val="FF0000"/>
          <w:sz w:val="24"/>
          <w:szCs w:val="24"/>
        </w:rPr>
      </w:pPr>
    </w:p>
    <w:p w:rsidR="00AC204F" w:rsidRPr="00AC204F" w:rsidRDefault="00AC204F" w:rsidP="00AC204F">
      <w:pPr>
        <w:spacing w:after="0" w:line="240" w:lineRule="auto"/>
        <w:jc w:val="both"/>
        <w:rPr>
          <w:rFonts w:ascii="Times New Roman" w:hAnsi="Times New Roman"/>
          <w:color w:val="FF0000"/>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 Из таблицы видно, что коллектив школы справился с поставленной задачей, но   ее  актуальность  для школы по - </w:t>
      </w:r>
      <w:proofErr w:type="gramStart"/>
      <w:r w:rsidRPr="00AC204F">
        <w:rPr>
          <w:rFonts w:ascii="Times New Roman" w:hAnsi="Times New Roman"/>
          <w:sz w:val="24"/>
          <w:szCs w:val="24"/>
        </w:rPr>
        <w:t>прежнему</w:t>
      </w:r>
      <w:proofErr w:type="gramEnd"/>
      <w:r w:rsidRPr="00AC204F">
        <w:rPr>
          <w:rFonts w:ascii="Times New Roman" w:hAnsi="Times New Roman"/>
          <w:sz w:val="24"/>
          <w:szCs w:val="24"/>
        </w:rPr>
        <w:t xml:space="preserve"> является приоритетной. </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Школа работала по учебному плану, разработанному  на основе учебного плана общеобразовательных учреждений Российской Федерации 2004г. и на основе базисного учебного плана общеобразовательных учреждений Красноярского края в 1-11 классах.</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    Учебный план ориентирован на развитие учащихся, повышение качества образования, успешность обучения. Часы школьного компонента были отведены на ведение факультативных и элективных курсов, дополнение часов федерального компонента. Отсева учащихся в течение года не было.</w:t>
      </w:r>
    </w:p>
    <w:p w:rsidR="00A27BFA"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Успеваемость по школе 100%. В школе осуществляется постоянный контроль  знаний учащихся, качества обучения. Результаты качества обучения  за последние три года отражены в таблице. Улучшился результат в начальной школе, часть слабых учащихся ушла в 5 класс основной школы, что послужило</w:t>
      </w:r>
      <w:r w:rsidR="00A27BFA" w:rsidRPr="00A27BFA">
        <w:rPr>
          <w:rFonts w:ascii="Times New Roman" w:hAnsi="Times New Roman"/>
          <w:sz w:val="24"/>
          <w:szCs w:val="24"/>
        </w:rPr>
        <w:t xml:space="preserve"> </w:t>
      </w:r>
      <w:r w:rsidRPr="00AC204F">
        <w:rPr>
          <w:rFonts w:ascii="Times New Roman" w:hAnsi="Times New Roman"/>
          <w:sz w:val="24"/>
          <w:szCs w:val="24"/>
        </w:rPr>
        <w:t>причиной снижения результата в основной школе. Ежегодно уменьшается количество тех детей</w:t>
      </w:r>
      <w:r w:rsidR="00A27BFA" w:rsidRPr="00A27BFA">
        <w:rPr>
          <w:rFonts w:ascii="Times New Roman" w:hAnsi="Times New Roman"/>
          <w:sz w:val="24"/>
          <w:szCs w:val="24"/>
        </w:rPr>
        <w:t>,</w:t>
      </w:r>
      <w:r w:rsidRPr="00AC204F">
        <w:rPr>
          <w:rFonts w:ascii="Times New Roman" w:hAnsi="Times New Roman"/>
          <w:sz w:val="24"/>
          <w:szCs w:val="24"/>
        </w:rPr>
        <w:t xml:space="preserve"> кто стремится к хорошим результатам.</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440"/>
        <w:gridCol w:w="1440"/>
        <w:gridCol w:w="1440"/>
      </w:tblGrid>
      <w:tr w:rsidR="00AC204F" w:rsidRPr="00AC204F" w:rsidTr="00AC204F">
        <w:tc>
          <w:tcPr>
            <w:tcW w:w="51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Ступень обучения</w:t>
            </w:r>
          </w:p>
        </w:tc>
        <w:tc>
          <w:tcPr>
            <w:tcW w:w="1440" w:type="dxa"/>
          </w:tcPr>
          <w:p w:rsidR="00AC204F" w:rsidRPr="00AC204F" w:rsidRDefault="00AC204F" w:rsidP="00AC204F">
            <w:pPr>
              <w:spacing w:after="0" w:line="240" w:lineRule="auto"/>
              <w:jc w:val="both"/>
              <w:rPr>
                <w:rFonts w:ascii="Times New Roman" w:hAnsi="Times New Roman"/>
                <w:sz w:val="24"/>
                <w:szCs w:val="24"/>
                <w:lang w:val="en-US"/>
              </w:rPr>
            </w:pPr>
            <w:r w:rsidRPr="00AC204F">
              <w:rPr>
                <w:rFonts w:ascii="Times New Roman" w:hAnsi="Times New Roman"/>
                <w:sz w:val="24"/>
                <w:szCs w:val="24"/>
              </w:rPr>
              <w:t>2013</w:t>
            </w:r>
            <w:r w:rsidRPr="00AC204F">
              <w:rPr>
                <w:rFonts w:ascii="Times New Roman" w:hAnsi="Times New Roman"/>
                <w:sz w:val="24"/>
                <w:szCs w:val="24"/>
                <w:lang w:val="en-US"/>
              </w:rPr>
              <w:t>-2014</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2014-2015</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2015-2016</w:t>
            </w:r>
          </w:p>
        </w:tc>
      </w:tr>
      <w:tr w:rsidR="00AC204F" w:rsidRPr="00AC204F" w:rsidTr="00AC204F">
        <w:tc>
          <w:tcPr>
            <w:tcW w:w="51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1-4     класс</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46,5</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44,8</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47,7</w:t>
            </w:r>
          </w:p>
        </w:tc>
      </w:tr>
      <w:tr w:rsidR="00AC204F" w:rsidRPr="00AC204F" w:rsidTr="00AC204F">
        <w:tc>
          <w:tcPr>
            <w:tcW w:w="51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5-9     класс</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30,5</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35,6</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33,3</w:t>
            </w:r>
          </w:p>
        </w:tc>
      </w:tr>
      <w:tr w:rsidR="00AC204F" w:rsidRPr="00AC204F" w:rsidTr="00AC204F">
        <w:tc>
          <w:tcPr>
            <w:tcW w:w="51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10-11 класс</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65</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48</w:t>
            </w:r>
          </w:p>
        </w:tc>
        <w:tc>
          <w:tcPr>
            <w:tcW w:w="144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45</w:t>
            </w:r>
          </w:p>
        </w:tc>
      </w:tr>
    </w:tbl>
    <w:p w:rsidR="00AC204F" w:rsidRPr="00AC204F" w:rsidRDefault="00AC204F" w:rsidP="00AC204F">
      <w:pPr>
        <w:spacing w:after="0" w:line="240" w:lineRule="auto"/>
        <w:jc w:val="both"/>
        <w:rPr>
          <w:rFonts w:ascii="Times New Roman" w:hAnsi="Times New Roman"/>
          <w:color w:val="FF0000"/>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Сравнительная характеристика по результатам учебной деятельности по школе</w:t>
      </w:r>
    </w:p>
    <w:p w:rsidR="00AC204F" w:rsidRPr="00AC204F" w:rsidRDefault="00AC204F" w:rsidP="00AC204F">
      <w:pPr>
        <w:spacing w:after="0" w:line="240" w:lineRule="auto"/>
        <w:jc w:val="both"/>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50"/>
        <w:gridCol w:w="1679"/>
        <w:gridCol w:w="1529"/>
        <w:gridCol w:w="1346"/>
        <w:gridCol w:w="1273"/>
        <w:gridCol w:w="1306"/>
      </w:tblGrid>
      <w:tr w:rsidR="00AC204F" w:rsidRPr="00AC204F" w:rsidTr="00A27BFA">
        <w:tc>
          <w:tcPr>
            <w:tcW w:w="118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Год</w:t>
            </w:r>
          </w:p>
        </w:tc>
        <w:tc>
          <w:tcPr>
            <w:tcW w:w="125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Всего </w:t>
            </w:r>
            <w:proofErr w:type="spellStart"/>
            <w:r w:rsidRPr="00AC204F">
              <w:rPr>
                <w:rFonts w:ascii="Times New Roman" w:hAnsi="Times New Roman"/>
                <w:sz w:val="24"/>
                <w:szCs w:val="24"/>
              </w:rPr>
              <w:t>обуч-ся</w:t>
            </w:r>
            <w:proofErr w:type="spellEnd"/>
          </w:p>
        </w:tc>
        <w:tc>
          <w:tcPr>
            <w:tcW w:w="167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Отличников</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Кол/%</w:t>
            </w:r>
          </w:p>
        </w:tc>
        <w:tc>
          <w:tcPr>
            <w:tcW w:w="152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Ударников</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Кол/%</w:t>
            </w:r>
          </w:p>
        </w:tc>
        <w:tc>
          <w:tcPr>
            <w:tcW w:w="1346"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Неуспев</w:t>
            </w:r>
            <w:proofErr w:type="spellEnd"/>
            <w:r w:rsidRPr="00AC204F">
              <w:rPr>
                <w:rFonts w:ascii="Times New Roman" w:hAnsi="Times New Roman"/>
                <w:sz w:val="24"/>
                <w:szCs w:val="24"/>
              </w:rPr>
              <w:t>. Кол/%</w:t>
            </w:r>
          </w:p>
        </w:tc>
        <w:tc>
          <w:tcPr>
            <w:tcW w:w="127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 одной</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 Кол/%</w:t>
            </w:r>
          </w:p>
        </w:tc>
        <w:tc>
          <w:tcPr>
            <w:tcW w:w="130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 одной</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 Кол/%</w:t>
            </w:r>
          </w:p>
        </w:tc>
      </w:tr>
      <w:tr w:rsidR="00AC204F" w:rsidRPr="00AC204F" w:rsidTr="00A27BFA">
        <w:tc>
          <w:tcPr>
            <w:tcW w:w="118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lastRenderedPageBreak/>
              <w:t>13-14</w:t>
            </w:r>
          </w:p>
        </w:tc>
        <w:tc>
          <w:tcPr>
            <w:tcW w:w="125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218(188)</w:t>
            </w:r>
          </w:p>
        </w:tc>
        <w:tc>
          <w:tcPr>
            <w:tcW w:w="167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11/6</w:t>
            </w:r>
          </w:p>
        </w:tc>
        <w:tc>
          <w:tcPr>
            <w:tcW w:w="152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65/35</w:t>
            </w:r>
          </w:p>
        </w:tc>
        <w:tc>
          <w:tcPr>
            <w:tcW w:w="134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c>
          <w:tcPr>
            <w:tcW w:w="127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5/2,7</w:t>
            </w:r>
          </w:p>
        </w:tc>
        <w:tc>
          <w:tcPr>
            <w:tcW w:w="130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r>
      <w:tr w:rsidR="00AC204F" w:rsidRPr="00AC204F" w:rsidTr="00A27BFA">
        <w:tc>
          <w:tcPr>
            <w:tcW w:w="118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14-15</w:t>
            </w:r>
          </w:p>
        </w:tc>
        <w:tc>
          <w:tcPr>
            <w:tcW w:w="125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235(193)</w:t>
            </w:r>
          </w:p>
        </w:tc>
        <w:tc>
          <w:tcPr>
            <w:tcW w:w="167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10/5,2</w:t>
            </w:r>
          </w:p>
        </w:tc>
        <w:tc>
          <w:tcPr>
            <w:tcW w:w="152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63/32,6</w:t>
            </w:r>
          </w:p>
        </w:tc>
        <w:tc>
          <w:tcPr>
            <w:tcW w:w="134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c>
          <w:tcPr>
            <w:tcW w:w="127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3/1,5</w:t>
            </w:r>
          </w:p>
        </w:tc>
        <w:tc>
          <w:tcPr>
            <w:tcW w:w="130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r>
      <w:tr w:rsidR="00AC204F" w:rsidRPr="00AC204F" w:rsidTr="00A27BFA">
        <w:tc>
          <w:tcPr>
            <w:tcW w:w="118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15-16</w:t>
            </w:r>
          </w:p>
        </w:tc>
        <w:tc>
          <w:tcPr>
            <w:tcW w:w="125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225(192)</w:t>
            </w:r>
          </w:p>
        </w:tc>
        <w:tc>
          <w:tcPr>
            <w:tcW w:w="167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8/4,2</w:t>
            </w:r>
          </w:p>
        </w:tc>
        <w:tc>
          <w:tcPr>
            <w:tcW w:w="152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68/35,4</w:t>
            </w:r>
          </w:p>
        </w:tc>
        <w:tc>
          <w:tcPr>
            <w:tcW w:w="134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c>
          <w:tcPr>
            <w:tcW w:w="127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2/1</w:t>
            </w:r>
          </w:p>
        </w:tc>
        <w:tc>
          <w:tcPr>
            <w:tcW w:w="130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r>
    </w:tbl>
    <w:p w:rsidR="00AC204F" w:rsidRPr="00AC204F" w:rsidRDefault="00AC204F" w:rsidP="00AC204F">
      <w:pPr>
        <w:spacing w:after="0" w:line="240" w:lineRule="auto"/>
        <w:jc w:val="both"/>
        <w:rPr>
          <w:rFonts w:ascii="Times New Roman" w:hAnsi="Times New Roman"/>
          <w:color w:val="FF0000"/>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Показатели таблицы свидетельствуют о том, что в школе уменьшилось   количество учащихся за последний  год на 10 человек, увеличилась  доля    ударн</w:t>
      </w:r>
      <w:r w:rsidR="00A27BFA">
        <w:rPr>
          <w:rFonts w:ascii="Times New Roman" w:hAnsi="Times New Roman"/>
          <w:sz w:val="24"/>
          <w:szCs w:val="24"/>
        </w:rPr>
        <w:t>иков. Учителя начальных классов</w:t>
      </w:r>
      <w:r w:rsidRPr="00AC204F">
        <w:rPr>
          <w:rFonts w:ascii="Times New Roman" w:hAnsi="Times New Roman"/>
          <w:sz w:val="24"/>
          <w:szCs w:val="24"/>
        </w:rPr>
        <w:t>, учителя основной и старшей школы, классные руководители  работали над повышением качества знаний учащихся. В настоящее время  увеличивается число учащихся имеющих средний уровень способностей к обучению, о чем свидетельствуют результаты ежегодных диагностических работ. Не всегда дети посещают д/</w:t>
      </w:r>
      <w:proofErr w:type="gramStart"/>
      <w:r w:rsidRPr="00AC204F">
        <w:rPr>
          <w:rFonts w:ascii="Times New Roman" w:hAnsi="Times New Roman"/>
          <w:sz w:val="24"/>
          <w:szCs w:val="24"/>
        </w:rPr>
        <w:t>с</w:t>
      </w:r>
      <w:proofErr w:type="gramEnd"/>
      <w:r w:rsidRPr="00AC204F">
        <w:rPr>
          <w:rFonts w:ascii="Times New Roman" w:hAnsi="Times New Roman"/>
          <w:sz w:val="24"/>
          <w:szCs w:val="24"/>
        </w:rPr>
        <w:t>, отсюда их  подготовка  к обучению в школе не соответствует современным требованиям.  В прошедшем году резерв для увеличения общего числа ударников практически исчерпан.  Руководителям методических объединений продолжать  контролировать  работу по отслеживанию качества знаний учащихся по предметам.</w:t>
      </w:r>
    </w:p>
    <w:p w:rsidR="00AC204F" w:rsidRPr="00AC204F" w:rsidRDefault="00AC204F" w:rsidP="00AC204F">
      <w:pPr>
        <w:spacing w:after="0" w:line="240" w:lineRule="auto"/>
        <w:jc w:val="both"/>
        <w:rPr>
          <w:rFonts w:ascii="Times New Roman" w:hAnsi="Times New Roman"/>
          <w:color w:val="FF0000"/>
          <w:sz w:val="24"/>
          <w:szCs w:val="24"/>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1495"/>
        <w:gridCol w:w="1495"/>
        <w:gridCol w:w="1495"/>
      </w:tblGrid>
      <w:tr w:rsidR="00AC204F" w:rsidRPr="00AC204F" w:rsidTr="00A27BFA">
        <w:tc>
          <w:tcPr>
            <w:tcW w:w="505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color w:val="FF0000"/>
                <w:sz w:val="24"/>
                <w:szCs w:val="24"/>
              </w:rPr>
              <w:t xml:space="preserve"> </w:t>
            </w:r>
            <w:r w:rsidRPr="00AC204F">
              <w:rPr>
                <w:rFonts w:ascii="Times New Roman" w:hAnsi="Times New Roman"/>
                <w:b/>
                <w:sz w:val="24"/>
                <w:szCs w:val="24"/>
              </w:rPr>
              <w:t xml:space="preserve">Обучалось учащихся </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2013-2014</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2014-2015</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2015-2016</w:t>
            </w:r>
          </w:p>
        </w:tc>
      </w:tr>
      <w:tr w:rsidR="00AC204F" w:rsidRPr="00AC204F" w:rsidTr="00A27BFA">
        <w:trPr>
          <w:trHeight w:val="965"/>
        </w:trPr>
        <w:tc>
          <w:tcPr>
            <w:tcW w:w="505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 начальной школе</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 основной</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 В средней  </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100(7кор)</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98(3кор)</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20</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105(8кор)</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105(4 </w:t>
            </w:r>
            <w:proofErr w:type="spellStart"/>
            <w:r w:rsidRPr="00AC204F">
              <w:rPr>
                <w:rFonts w:ascii="Times New Roman" w:hAnsi="Times New Roman"/>
                <w:sz w:val="24"/>
                <w:szCs w:val="24"/>
              </w:rPr>
              <w:t>кор</w:t>
            </w:r>
            <w:proofErr w:type="spellEnd"/>
            <w:r w:rsidRPr="00AC204F">
              <w:rPr>
                <w:rFonts w:ascii="Times New Roman" w:hAnsi="Times New Roman"/>
                <w:sz w:val="24"/>
                <w:szCs w:val="24"/>
              </w:rPr>
              <w:t>)</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25</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91(3кор)</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116(9кор)</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20</w:t>
            </w:r>
          </w:p>
          <w:p w:rsidR="00AC204F" w:rsidRPr="00AC204F" w:rsidRDefault="00AC204F" w:rsidP="00AC204F">
            <w:pPr>
              <w:spacing w:after="0" w:line="240" w:lineRule="auto"/>
              <w:jc w:val="both"/>
              <w:rPr>
                <w:rFonts w:ascii="Times New Roman" w:hAnsi="Times New Roman"/>
                <w:sz w:val="24"/>
                <w:szCs w:val="24"/>
              </w:rPr>
            </w:pPr>
          </w:p>
        </w:tc>
      </w:tr>
      <w:tr w:rsidR="00AC204F" w:rsidRPr="00AC204F" w:rsidTr="00A27BFA">
        <w:tc>
          <w:tcPr>
            <w:tcW w:w="505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Отсев учащихся</w:t>
            </w:r>
          </w:p>
        </w:tc>
        <w:tc>
          <w:tcPr>
            <w:tcW w:w="1495" w:type="dxa"/>
          </w:tcPr>
          <w:p w:rsidR="00AC204F" w:rsidRPr="00AC204F" w:rsidRDefault="00AC204F" w:rsidP="00AC204F">
            <w:pPr>
              <w:spacing w:after="0" w:line="240" w:lineRule="auto"/>
              <w:jc w:val="both"/>
              <w:rPr>
                <w:rFonts w:ascii="Times New Roman" w:hAnsi="Times New Roman"/>
                <w:sz w:val="24"/>
                <w:szCs w:val="24"/>
              </w:rPr>
            </w:pPr>
          </w:p>
        </w:tc>
        <w:tc>
          <w:tcPr>
            <w:tcW w:w="1495" w:type="dxa"/>
          </w:tcPr>
          <w:p w:rsidR="00AC204F" w:rsidRPr="00AC204F" w:rsidRDefault="00AC204F" w:rsidP="00AC204F">
            <w:pPr>
              <w:spacing w:after="0" w:line="240" w:lineRule="auto"/>
              <w:jc w:val="both"/>
              <w:rPr>
                <w:rFonts w:ascii="Times New Roman" w:hAnsi="Times New Roman"/>
                <w:sz w:val="24"/>
                <w:szCs w:val="24"/>
              </w:rPr>
            </w:pPr>
          </w:p>
        </w:tc>
        <w:tc>
          <w:tcPr>
            <w:tcW w:w="1495" w:type="dxa"/>
          </w:tcPr>
          <w:p w:rsidR="00AC204F" w:rsidRPr="00AC204F" w:rsidRDefault="00AC204F" w:rsidP="00AC204F">
            <w:pPr>
              <w:spacing w:after="0" w:line="240" w:lineRule="auto"/>
              <w:jc w:val="both"/>
              <w:rPr>
                <w:rFonts w:ascii="Times New Roman" w:hAnsi="Times New Roman"/>
                <w:sz w:val="24"/>
                <w:szCs w:val="24"/>
              </w:rPr>
            </w:pPr>
          </w:p>
        </w:tc>
      </w:tr>
      <w:tr w:rsidR="00AC204F" w:rsidRPr="00AC204F" w:rsidTr="00A27BFA">
        <w:trPr>
          <w:trHeight w:val="640"/>
        </w:trPr>
        <w:tc>
          <w:tcPr>
            <w:tcW w:w="505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Из основной школы</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Из средней школы</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r>
      <w:tr w:rsidR="00AC204F" w:rsidRPr="00AC204F" w:rsidTr="00A27BFA">
        <w:tc>
          <w:tcPr>
            <w:tcW w:w="505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Не получили аттестат</w:t>
            </w:r>
          </w:p>
        </w:tc>
        <w:tc>
          <w:tcPr>
            <w:tcW w:w="1495" w:type="dxa"/>
          </w:tcPr>
          <w:p w:rsidR="00AC204F" w:rsidRPr="00AC204F" w:rsidRDefault="00AC204F" w:rsidP="00AC204F">
            <w:pPr>
              <w:spacing w:after="0" w:line="240" w:lineRule="auto"/>
              <w:jc w:val="both"/>
              <w:rPr>
                <w:rFonts w:ascii="Times New Roman" w:hAnsi="Times New Roman"/>
                <w:sz w:val="24"/>
                <w:szCs w:val="24"/>
              </w:rPr>
            </w:pPr>
          </w:p>
        </w:tc>
        <w:tc>
          <w:tcPr>
            <w:tcW w:w="1495" w:type="dxa"/>
          </w:tcPr>
          <w:p w:rsidR="00AC204F" w:rsidRPr="00AC204F" w:rsidRDefault="00AC204F" w:rsidP="00AC204F">
            <w:pPr>
              <w:spacing w:after="0" w:line="240" w:lineRule="auto"/>
              <w:jc w:val="both"/>
              <w:rPr>
                <w:rFonts w:ascii="Times New Roman" w:hAnsi="Times New Roman"/>
                <w:sz w:val="24"/>
                <w:szCs w:val="24"/>
              </w:rPr>
            </w:pPr>
          </w:p>
        </w:tc>
        <w:tc>
          <w:tcPr>
            <w:tcW w:w="1495" w:type="dxa"/>
          </w:tcPr>
          <w:p w:rsidR="00AC204F" w:rsidRPr="00AC204F" w:rsidRDefault="00AC204F" w:rsidP="00AC204F">
            <w:pPr>
              <w:spacing w:after="0" w:line="240" w:lineRule="auto"/>
              <w:jc w:val="both"/>
              <w:rPr>
                <w:rFonts w:ascii="Times New Roman" w:hAnsi="Times New Roman"/>
                <w:sz w:val="24"/>
                <w:szCs w:val="24"/>
              </w:rPr>
            </w:pPr>
          </w:p>
        </w:tc>
      </w:tr>
      <w:tr w:rsidR="00AC204F" w:rsidRPr="00AC204F" w:rsidTr="00A27BFA">
        <w:trPr>
          <w:trHeight w:val="640"/>
        </w:trPr>
        <w:tc>
          <w:tcPr>
            <w:tcW w:w="505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Об основном образовании</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О среднем образовании</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c>
          <w:tcPr>
            <w:tcW w:w="1495" w:type="dxa"/>
          </w:tcPr>
          <w:p w:rsidR="00AC204F" w:rsidRPr="00AC204F" w:rsidRDefault="00A27BFA" w:rsidP="00AC204F">
            <w:pPr>
              <w:spacing w:after="0" w:line="240" w:lineRule="auto"/>
              <w:jc w:val="both"/>
              <w:rPr>
                <w:rFonts w:ascii="Times New Roman" w:hAnsi="Times New Roman"/>
                <w:sz w:val="24"/>
                <w:szCs w:val="24"/>
              </w:rPr>
            </w:pPr>
            <w:r>
              <w:rPr>
                <w:rFonts w:ascii="Times New Roman" w:hAnsi="Times New Roman"/>
                <w:sz w:val="24"/>
                <w:szCs w:val="24"/>
              </w:rPr>
              <w:t>-</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r>
      <w:tr w:rsidR="00AC204F" w:rsidRPr="00AC204F" w:rsidTr="00A27BFA">
        <w:tc>
          <w:tcPr>
            <w:tcW w:w="5051" w:type="dxa"/>
          </w:tcPr>
          <w:p w:rsidR="00AC204F" w:rsidRPr="00AC204F" w:rsidRDefault="00AC204F" w:rsidP="00AC204F">
            <w:pPr>
              <w:spacing w:after="0" w:line="240" w:lineRule="auto"/>
              <w:jc w:val="both"/>
              <w:rPr>
                <w:rFonts w:ascii="Times New Roman" w:hAnsi="Times New Roman"/>
                <w:b/>
                <w:bCs/>
                <w:sz w:val="24"/>
                <w:szCs w:val="24"/>
              </w:rPr>
            </w:pPr>
            <w:r w:rsidRPr="00AC204F">
              <w:rPr>
                <w:rFonts w:ascii="Times New Roman" w:hAnsi="Times New Roman"/>
                <w:b/>
                <w:bCs/>
                <w:sz w:val="24"/>
                <w:szCs w:val="24"/>
              </w:rPr>
              <w:t>Окончили с аттестатом особого образца</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w:t>
            </w:r>
          </w:p>
        </w:tc>
      </w:tr>
      <w:tr w:rsidR="00AC204F" w:rsidRPr="00AC204F" w:rsidTr="00A27BFA">
        <w:trPr>
          <w:trHeight w:val="640"/>
        </w:trPr>
        <w:tc>
          <w:tcPr>
            <w:tcW w:w="505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С золотой медалью </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 медалью за успехи в обучении</w:t>
            </w:r>
          </w:p>
        </w:tc>
        <w:tc>
          <w:tcPr>
            <w:tcW w:w="1495" w:type="dxa"/>
          </w:tcPr>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1495" w:type="dxa"/>
          </w:tcPr>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1495" w:type="dxa"/>
          </w:tcPr>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w:t>
            </w:r>
          </w:p>
        </w:tc>
      </w:tr>
      <w:tr w:rsidR="00AC204F" w:rsidRPr="00AC204F" w:rsidTr="00A27BFA">
        <w:tc>
          <w:tcPr>
            <w:tcW w:w="505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b/>
                <w:bCs/>
                <w:sz w:val="24"/>
                <w:szCs w:val="24"/>
              </w:rPr>
              <w:t xml:space="preserve">Количество отличников </w:t>
            </w:r>
            <w:r w:rsidRPr="00AC204F">
              <w:rPr>
                <w:rFonts w:ascii="Times New Roman" w:hAnsi="Times New Roman"/>
                <w:sz w:val="24"/>
                <w:szCs w:val="24"/>
              </w:rPr>
              <w:t>(всего по школе)</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 том числе:</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В начальной школе </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 основной</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 средней</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11</w:t>
            </w: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w:t>
            </w: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w:t>
            </w:r>
          </w:p>
        </w:tc>
        <w:tc>
          <w:tcPr>
            <w:tcW w:w="1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8</w:t>
            </w: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w:t>
            </w:r>
          </w:p>
        </w:tc>
      </w:tr>
      <w:tr w:rsidR="00AC204F" w:rsidRPr="00AC204F" w:rsidTr="00A27BFA">
        <w:tc>
          <w:tcPr>
            <w:tcW w:w="5051" w:type="dxa"/>
          </w:tcPr>
          <w:p w:rsidR="00AC204F" w:rsidRPr="00AC204F" w:rsidRDefault="00AC204F" w:rsidP="00AC204F">
            <w:pPr>
              <w:spacing w:after="0" w:line="240" w:lineRule="auto"/>
              <w:jc w:val="both"/>
              <w:rPr>
                <w:rFonts w:ascii="Times New Roman" w:hAnsi="Times New Roman"/>
                <w:b/>
                <w:bCs/>
                <w:sz w:val="24"/>
                <w:szCs w:val="24"/>
              </w:rPr>
            </w:pPr>
            <w:r w:rsidRPr="00AC204F">
              <w:rPr>
                <w:rFonts w:ascii="Times New Roman" w:hAnsi="Times New Roman"/>
                <w:b/>
                <w:bCs/>
                <w:sz w:val="24"/>
                <w:szCs w:val="24"/>
              </w:rPr>
              <w:t xml:space="preserve">Уровень </w:t>
            </w:r>
            <w:proofErr w:type="spellStart"/>
            <w:r w:rsidRPr="00AC204F">
              <w:rPr>
                <w:rFonts w:ascii="Times New Roman" w:hAnsi="Times New Roman"/>
                <w:b/>
                <w:bCs/>
                <w:sz w:val="24"/>
                <w:szCs w:val="24"/>
              </w:rPr>
              <w:t>обученности</w:t>
            </w:r>
            <w:proofErr w:type="spellEnd"/>
            <w:r w:rsidRPr="00AC204F">
              <w:rPr>
                <w:rFonts w:ascii="Times New Roman" w:hAnsi="Times New Roman"/>
                <w:b/>
                <w:bCs/>
                <w:sz w:val="24"/>
                <w:szCs w:val="24"/>
              </w:rPr>
              <w:t xml:space="preserve"> по школе, в том числе</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В начальной школе </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 основной</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 средней</w:t>
            </w:r>
          </w:p>
        </w:tc>
        <w:tc>
          <w:tcPr>
            <w:tcW w:w="1495" w:type="dxa"/>
          </w:tcPr>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495" w:type="dxa"/>
          </w:tcPr>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495" w:type="dxa"/>
          </w:tcPr>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27BFA" w:rsidP="00AC204F">
            <w:pPr>
              <w:spacing w:after="0" w:line="240" w:lineRule="auto"/>
              <w:jc w:val="both"/>
              <w:rPr>
                <w:rFonts w:ascii="Times New Roman" w:hAnsi="Times New Roman"/>
                <w:sz w:val="24"/>
                <w:szCs w:val="24"/>
              </w:rPr>
            </w:pPr>
            <w:r>
              <w:rPr>
                <w:rFonts w:ascii="Times New Roman" w:hAnsi="Times New Roman"/>
                <w:sz w:val="24"/>
                <w:szCs w:val="24"/>
              </w:rPr>
              <w:t>100</w:t>
            </w:r>
          </w:p>
          <w:p w:rsidR="00AC204F" w:rsidRPr="00AC204F" w:rsidRDefault="00A27BFA" w:rsidP="00AC204F">
            <w:pPr>
              <w:spacing w:after="0" w:line="240" w:lineRule="auto"/>
              <w:jc w:val="both"/>
              <w:rPr>
                <w:rFonts w:ascii="Times New Roman" w:hAnsi="Times New Roman"/>
                <w:sz w:val="24"/>
                <w:szCs w:val="24"/>
              </w:rPr>
            </w:pPr>
            <w:r>
              <w:rPr>
                <w:rFonts w:ascii="Times New Roman" w:hAnsi="Times New Roman"/>
                <w:sz w:val="24"/>
                <w:szCs w:val="24"/>
              </w:rPr>
              <w:t>100</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r>
      <w:tr w:rsidR="00AC204F" w:rsidRPr="00AC204F" w:rsidTr="00A27BFA">
        <w:tc>
          <w:tcPr>
            <w:tcW w:w="5051" w:type="dxa"/>
          </w:tcPr>
          <w:p w:rsidR="00AC204F" w:rsidRPr="00AC204F" w:rsidRDefault="00AC204F" w:rsidP="00AC204F">
            <w:pPr>
              <w:spacing w:after="0" w:line="240" w:lineRule="auto"/>
              <w:jc w:val="both"/>
              <w:rPr>
                <w:rFonts w:ascii="Times New Roman" w:hAnsi="Times New Roman"/>
                <w:b/>
                <w:bCs/>
                <w:sz w:val="24"/>
                <w:szCs w:val="24"/>
              </w:rPr>
            </w:pPr>
            <w:r w:rsidRPr="00AC204F">
              <w:rPr>
                <w:rFonts w:ascii="Times New Roman" w:hAnsi="Times New Roman"/>
                <w:b/>
                <w:bCs/>
                <w:sz w:val="24"/>
                <w:szCs w:val="24"/>
              </w:rPr>
              <w:t xml:space="preserve">Качество </w:t>
            </w:r>
            <w:proofErr w:type="spellStart"/>
            <w:r w:rsidRPr="00AC204F">
              <w:rPr>
                <w:rFonts w:ascii="Times New Roman" w:hAnsi="Times New Roman"/>
                <w:b/>
                <w:bCs/>
                <w:sz w:val="24"/>
                <w:szCs w:val="24"/>
              </w:rPr>
              <w:t>обученности</w:t>
            </w:r>
            <w:proofErr w:type="spellEnd"/>
            <w:r w:rsidRPr="00AC204F">
              <w:rPr>
                <w:rFonts w:ascii="Times New Roman" w:hAnsi="Times New Roman"/>
                <w:b/>
                <w:bCs/>
                <w:sz w:val="24"/>
                <w:szCs w:val="24"/>
              </w:rPr>
              <w:t xml:space="preserve"> по школе, в том </w:t>
            </w:r>
          </w:p>
          <w:p w:rsidR="00AC204F" w:rsidRPr="00AC204F" w:rsidRDefault="00AC204F" w:rsidP="00AC204F">
            <w:pPr>
              <w:spacing w:after="0" w:line="240" w:lineRule="auto"/>
              <w:jc w:val="both"/>
              <w:rPr>
                <w:rFonts w:ascii="Times New Roman" w:hAnsi="Times New Roman"/>
                <w:b/>
                <w:bCs/>
                <w:sz w:val="24"/>
                <w:szCs w:val="24"/>
              </w:rPr>
            </w:pPr>
            <w:proofErr w:type="gramStart"/>
            <w:r w:rsidRPr="00AC204F">
              <w:rPr>
                <w:rFonts w:ascii="Times New Roman" w:hAnsi="Times New Roman"/>
                <w:b/>
                <w:bCs/>
                <w:sz w:val="24"/>
                <w:szCs w:val="24"/>
              </w:rPr>
              <w:t>числе</w:t>
            </w:r>
            <w:proofErr w:type="gramEnd"/>
            <w:r w:rsidRPr="00AC204F">
              <w:rPr>
                <w:rFonts w:ascii="Times New Roman" w:hAnsi="Times New Roman"/>
                <w:b/>
                <w:bCs/>
                <w:sz w:val="24"/>
                <w:szCs w:val="24"/>
              </w:rPr>
              <w:t>:</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В начальной школе </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 основной</w:t>
            </w:r>
          </w:p>
          <w:p w:rsidR="00AC204F" w:rsidRPr="00AC204F" w:rsidRDefault="00AC204F" w:rsidP="00AC204F">
            <w:pPr>
              <w:spacing w:after="0" w:line="240" w:lineRule="auto"/>
              <w:jc w:val="both"/>
              <w:rPr>
                <w:rFonts w:ascii="Times New Roman" w:hAnsi="Times New Roman"/>
                <w:b/>
                <w:bCs/>
                <w:sz w:val="24"/>
                <w:szCs w:val="24"/>
              </w:rPr>
            </w:pPr>
            <w:r w:rsidRPr="00AC204F">
              <w:rPr>
                <w:rFonts w:ascii="Times New Roman" w:hAnsi="Times New Roman"/>
                <w:sz w:val="24"/>
                <w:szCs w:val="24"/>
              </w:rPr>
              <w:t>В средней</w:t>
            </w:r>
          </w:p>
        </w:tc>
        <w:tc>
          <w:tcPr>
            <w:tcW w:w="1495" w:type="dxa"/>
          </w:tcPr>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46,5</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30,5</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65</w:t>
            </w:r>
          </w:p>
        </w:tc>
        <w:tc>
          <w:tcPr>
            <w:tcW w:w="1495" w:type="dxa"/>
          </w:tcPr>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44,8</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35,6</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48</w:t>
            </w:r>
          </w:p>
        </w:tc>
        <w:tc>
          <w:tcPr>
            <w:tcW w:w="1495" w:type="dxa"/>
          </w:tcPr>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47,7</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33,3</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45</w:t>
            </w:r>
          </w:p>
        </w:tc>
      </w:tr>
    </w:tbl>
    <w:p w:rsidR="00AC204F" w:rsidRPr="00AC204F" w:rsidRDefault="00AC204F" w:rsidP="00AC204F">
      <w:pPr>
        <w:spacing w:after="0" w:line="240" w:lineRule="auto"/>
        <w:jc w:val="both"/>
        <w:rPr>
          <w:rFonts w:ascii="Times New Roman" w:hAnsi="Times New Roman"/>
          <w:color w:val="FF0000"/>
          <w:sz w:val="24"/>
          <w:szCs w:val="24"/>
        </w:rPr>
      </w:pPr>
    </w:p>
    <w:p w:rsidR="00AC204F" w:rsidRPr="00AC204F" w:rsidRDefault="00AC204F" w:rsidP="00AC204F">
      <w:pPr>
        <w:spacing w:after="0" w:line="240" w:lineRule="auto"/>
        <w:jc w:val="both"/>
        <w:rPr>
          <w:rFonts w:ascii="Times New Roman" w:hAnsi="Times New Roman"/>
          <w:color w:val="FF0000"/>
          <w:sz w:val="24"/>
          <w:szCs w:val="24"/>
          <w:lang w:val="en-US"/>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 таблице отражена общая картина по учебной деятельности школы за три года.  За три года за курс основной школы вручался аттестат особого образца    2013-2014 Соболевой Марии. Медали</w:t>
      </w:r>
      <w:r w:rsidR="00A27BFA">
        <w:rPr>
          <w:rFonts w:ascii="Times New Roman" w:hAnsi="Times New Roman"/>
          <w:sz w:val="24"/>
          <w:szCs w:val="24"/>
        </w:rPr>
        <w:t xml:space="preserve"> за успехи в обучении вручались</w:t>
      </w:r>
      <w:r w:rsidRPr="00AC204F">
        <w:rPr>
          <w:rFonts w:ascii="Times New Roman" w:hAnsi="Times New Roman"/>
          <w:sz w:val="24"/>
          <w:szCs w:val="24"/>
        </w:rPr>
        <w:t xml:space="preserve">: 2013-2014  </w:t>
      </w:r>
      <w:proofErr w:type="spellStart"/>
      <w:r w:rsidRPr="00AC204F">
        <w:rPr>
          <w:rFonts w:ascii="Times New Roman" w:hAnsi="Times New Roman"/>
          <w:sz w:val="24"/>
          <w:szCs w:val="24"/>
        </w:rPr>
        <w:t>Слетиной</w:t>
      </w:r>
      <w:proofErr w:type="spellEnd"/>
      <w:r w:rsidRPr="00AC204F">
        <w:rPr>
          <w:rFonts w:ascii="Times New Roman" w:hAnsi="Times New Roman"/>
          <w:sz w:val="24"/>
          <w:szCs w:val="24"/>
        </w:rPr>
        <w:t xml:space="preserve"> Татьяне, Козловой Софье, в 2014-2015 Мартынюк Кристине, Бутаковой Алине, 2015-2016 Соболевой Марии, Солоповой Анне, Игнатовой Карине. </w:t>
      </w:r>
    </w:p>
    <w:p w:rsidR="00AC204F" w:rsidRPr="00AC204F" w:rsidRDefault="00AC204F" w:rsidP="00AC204F">
      <w:pPr>
        <w:spacing w:after="0" w:line="240" w:lineRule="auto"/>
        <w:jc w:val="center"/>
        <w:rPr>
          <w:rFonts w:ascii="Times New Roman" w:hAnsi="Times New Roman"/>
          <w:color w:val="FF0000"/>
          <w:sz w:val="24"/>
          <w:szCs w:val="24"/>
        </w:rPr>
      </w:pPr>
    </w:p>
    <w:p w:rsidR="00E70B91" w:rsidRDefault="00E70B91" w:rsidP="00AC204F">
      <w:pPr>
        <w:spacing w:after="0" w:line="240" w:lineRule="auto"/>
        <w:jc w:val="center"/>
        <w:rPr>
          <w:rFonts w:ascii="Times New Roman" w:hAnsi="Times New Roman"/>
          <w:b/>
          <w:sz w:val="24"/>
          <w:szCs w:val="24"/>
        </w:rPr>
      </w:pPr>
    </w:p>
    <w:p w:rsidR="00E70B91" w:rsidRDefault="00E70B91" w:rsidP="00AC204F">
      <w:pPr>
        <w:spacing w:after="0" w:line="240" w:lineRule="auto"/>
        <w:jc w:val="center"/>
        <w:rPr>
          <w:rFonts w:ascii="Times New Roman" w:hAnsi="Times New Roman"/>
          <w:b/>
          <w:sz w:val="24"/>
          <w:szCs w:val="24"/>
        </w:rPr>
      </w:pPr>
    </w:p>
    <w:p w:rsidR="00E70B91" w:rsidRDefault="00E70B91" w:rsidP="00AC204F">
      <w:pPr>
        <w:spacing w:after="0" w:line="240" w:lineRule="auto"/>
        <w:jc w:val="center"/>
        <w:rPr>
          <w:rFonts w:ascii="Times New Roman" w:hAnsi="Times New Roman"/>
          <w:b/>
          <w:sz w:val="24"/>
          <w:szCs w:val="24"/>
        </w:rPr>
      </w:pPr>
    </w:p>
    <w:p w:rsidR="00AC204F" w:rsidRPr="00AC204F" w:rsidRDefault="00AC204F" w:rsidP="00AC204F">
      <w:pPr>
        <w:spacing w:after="0" w:line="240" w:lineRule="auto"/>
        <w:jc w:val="center"/>
        <w:rPr>
          <w:rFonts w:ascii="Times New Roman" w:hAnsi="Times New Roman"/>
          <w:b/>
          <w:sz w:val="24"/>
          <w:szCs w:val="24"/>
        </w:rPr>
      </w:pPr>
      <w:r w:rsidRPr="00AC204F">
        <w:rPr>
          <w:rFonts w:ascii="Times New Roman" w:hAnsi="Times New Roman"/>
          <w:b/>
          <w:sz w:val="24"/>
          <w:szCs w:val="24"/>
        </w:rPr>
        <w:lastRenderedPageBreak/>
        <w:t>Результаты успеваемости по классам</w:t>
      </w:r>
    </w:p>
    <w:p w:rsidR="00AC204F" w:rsidRPr="00AC204F" w:rsidRDefault="00AC204F" w:rsidP="00AC204F">
      <w:pPr>
        <w:spacing w:after="0" w:line="240" w:lineRule="auto"/>
        <w:jc w:val="center"/>
        <w:rPr>
          <w:rFonts w:ascii="Times New Roman" w:hAnsi="Times New Roman"/>
          <w:b/>
          <w:sz w:val="24"/>
          <w:szCs w:val="24"/>
        </w:rPr>
      </w:pPr>
      <w:r w:rsidRPr="00AC204F">
        <w:rPr>
          <w:rFonts w:ascii="Times New Roman" w:hAnsi="Times New Roman"/>
          <w:b/>
          <w:sz w:val="24"/>
          <w:szCs w:val="24"/>
        </w:rPr>
        <w:t>в 2015-2016 учебном году.</w:t>
      </w:r>
    </w:p>
    <w:p w:rsidR="00AC204F" w:rsidRPr="00AC204F" w:rsidRDefault="00AC204F" w:rsidP="00AC204F">
      <w:pPr>
        <w:spacing w:after="0" w:line="240" w:lineRule="auto"/>
        <w:jc w:val="both"/>
        <w:rPr>
          <w:rFonts w:ascii="Times New Roman" w:hAnsi="Times New Roman"/>
          <w:b/>
          <w:color w:val="FF0000"/>
          <w:sz w:val="24"/>
          <w:szCs w:val="24"/>
        </w:rPr>
      </w:pPr>
    </w:p>
    <w:tbl>
      <w:tblPr>
        <w:tblpPr w:leftFromText="180" w:rightFromText="180" w:vertAnchor="text" w:horzAnchor="margin" w:tblpXSpec="center" w:tblpY="116"/>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921"/>
        <w:gridCol w:w="1153"/>
        <w:gridCol w:w="1432"/>
        <w:gridCol w:w="1310"/>
        <w:gridCol w:w="1612"/>
        <w:gridCol w:w="1448"/>
        <w:gridCol w:w="841"/>
      </w:tblGrid>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Кл</w:t>
            </w:r>
          </w:p>
        </w:tc>
        <w:tc>
          <w:tcPr>
            <w:tcW w:w="192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Классный руководитель</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Всего в классе</w:t>
            </w:r>
          </w:p>
        </w:tc>
        <w:tc>
          <w:tcPr>
            <w:tcW w:w="143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Кол-во </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отличников</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Кол-во</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хорошистов/%</w:t>
            </w:r>
          </w:p>
        </w:tc>
        <w:tc>
          <w:tcPr>
            <w:tcW w:w="161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 одной «4»</w:t>
            </w:r>
          </w:p>
        </w:tc>
        <w:tc>
          <w:tcPr>
            <w:tcW w:w="14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 одной «3»/%</w:t>
            </w: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качества</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192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Горожанина Ю.А.</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21</w:t>
            </w:r>
          </w:p>
        </w:tc>
        <w:tc>
          <w:tcPr>
            <w:tcW w:w="1432" w:type="dxa"/>
          </w:tcPr>
          <w:p w:rsidR="00AC204F" w:rsidRPr="00AC204F" w:rsidRDefault="00AC204F" w:rsidP="00AC204F">
            <w:pPr>
              <w:spacing w:after="0" w:line="240" w:lineRule="auto"/>
              <w:jc w:val="both"/>
              <w:rPr>
                <w:rFonts w:ascii="Times New Roman" w:hAnsi="Times New Roman"/>
                <w:sz w:val="24"/>
                <w:szCs w:val="24"/>
              </w:rPr>
            </w:pPr>
          </w:p>
        </w:tc>
        <w:tc>
          <w:tcPr>
            <w:tcW w:w="1310" w:type="dxa"/>
          </w:tcPr>
          <w:p w:rsidR="00AC204F" w:rsidRPr="00AC204F" w:rsidRDefault="00AC204F" w:rsidP="00AC204F">
            <w:pPr>
              <w:spacing w:after="0" w:line="240" w:lineRule="auto"/>
              <w:jc w:val="both"/>
              <w:rPr>
                <w:rFonts w:ascii="Times New Roman" w:hAnsi="Times New Roman"/>
                <w:sz w:val="24"/>
                <w:szCs w:val="24"/>
              </w:rPr>
            </w:pPr>
          </w:p>
        </w:tc>
        <w:tc>
          <w:tcPr>
            <w:tcW w:w="1612" w:type="dxa"/>
          </w:tcPr>
          <w:p w:rsidR="00AC204F" w:rsidRPr="00AC204F" w:rsidRDefault="00AC204F" w:rsidP="00AC204F">
            <w:pPr>
              <w:spacing w:after="0" w:line="240" w:lineRule="auto"/>
              <w:jc w:val="both"/>
              <w:rPr>
                <w:rFonts w:ascii="Times New Roman" w:hAnsi="Times New Roman"/>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p>
        </w:tc>
        <w:tc>
          <w:tcPr>
            <w:tcW w:w="841" w:type="dxa"/>
          </w:tcPr>
          <w:p w:rsidR="00AC204F" w:rsidRPr="00AC204F" w:rsidRDefault="00AC204F" w:rsidP="00AC204F">
            <w:pPr>
              <w:spacing w:after="0" w:line="240" w:lineRule="auto"/>
              <w:jc w:val="both"/>
              <w:rPr>
                <w:rFonts w:ascii="Times New Roman" w:hAnsi="Times New Roman"/>
                <w:sz w:val="24"/>
                <w:szCs w:val="24"/>
              </w:rPr>
            </w:pP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2а</w:t>
            </w:r>
          </w:p>
        </w:tc>
        <w:tc>
          <w:tcPr>
            <w:tcW w:w="1921"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Колпакова</w:t>
            </w:r>
            <w:proofErr w:type="spellEnd"/>
            <w:r w:rsidRPr="00AC204F">
              <w:rPr>
                <w:rFonts w:ascii="Times New Roman" w:hAnsi="Times New Roman"/>
                <w:sz w:val="24"/>
                <w:szCs w:val="24"/>
              </w:rPr>
              <w:t xml:space="preserve"> И.О.</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15</w:t>
            </w:r>
          </w:p>
        </w:tc>
        <w:tc>
          <w:tcPr>
            <w:tcW w:w="143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1/6,7</w:t>
            </w: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6/40</w:t>
            </w:r>
          </w:p>
        </w:tc>
        <w:tc>
          <w:tcPr>
            <w:tcW w:w="1612" w:type="dxa"/>
          </w:tcPr>
          <w:p w:rsidR="00AC204F" w:rsidRPr="00AC204F" w:rsidRDefault="00AC204F" w:rsidP="00AC204F">
            <w:pPr>
              <w:spacing w:after="0" w:line="240" w:lineRule="auto"/>
              <w:jc w:val="both"/>
              <w:rPr>
                <w:rFonts w:ascii="Times New Roman" w:hAnsi="Times New Roman"/>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46,7</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2б</w:t>
            </w:r>
          </w:p>
        </w:tc>
        <w:tc>
          <w:tcPr>
            <w:tcW w:w="192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Кривошеина О.В.</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14</w:t>
            </w:r>
          </w:p>
        </w:tc>
        <w:tc>
          <w:tcPr>
            <w:tcW w:w="1432" w:type="dxa"/>
          </w:tcPr>
          <w:p w:rsidR="00AC204F" w:rsidRPr="00AC204F" w:rsidRDefault="00AC204F" w:rsidP="00AC204F">
            <w:pPr>
              <w:spacing w:after="0" w:line="240" w:lineRule="auto"/>
              <w:jc w:val="both"/>
              <w:rPr>
                <w:rFonts w:ascii="Times New Roman" w:hAnsi="Times New Roman"/>
                <w:sz w:val="24"/>
                <w:szCs w:val="24"/>
              </w:rPr>
            </w:pP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8/57</w:t>
            </w:r>
          </w:p>
        </w:tc>
        <w:tc>
          <w:tcPr>
            <w:tcW w:w="1612" w:type="dxa"/>
          </w:tcPr>
          <w:p w:rsidR="00AC204F" w:rsidRPr="00AC204F" w:rsidRDefault="00AC204F" w:rsidP="00AC204F">
            <w:pPr>
              <w:spacing w:after="0" w:line="240" w:lineRule="auto"/>
              <w:jc w:val="both"/>
              <w:rPr>
                <w:rFonts w:ascii="Times New Roman" w:hAnsi="Times New Roman"/>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57</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w:t>
            </w:r>
          </w:p>
        </w:tc>
        <w:tc>
          <w:tcPr>
            <w:tcW w:w="192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Смолина И.В.</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19</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(2кор)</w:t>
            </w:r>
          </w:p>
        </w:tc>
        <w:tc>
          <w:tcPr>
            <w:tcW w:w="143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1/5,8</w:t>
            </w: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9/53</w:t>
            </w:r>
          </w:p>
        </w:tc>
        <w:tc>
          <w:tcPr>
            <w:tcW w:w="1612" w:type="dxa"/>
          </w:tcPr>
          <w:p w:rsidR="00AC204F" w:rsidRPr="00AC204F" w:rsidRDefault="00AC204F" w:rsidP="00AC204F">
            <w:pPr>
              <w:spacing w:after="0" w:line="240" w:lineRule="auto"/>
              <w:jc w:val="both"/>
              <w:rPr>
                <w:rFonts w:ascii="Times New Roman" w:hAnsi="Times New Roman"/>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58,8</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1921"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Неведомская</w:t>
            </w:r>
            <w:proofErr w:type="spellEnd"/>
            <w:r w:rsidRPr="00AC204F">
              <w:rPr>
                <w:rFonts w:ascii="Times New Roman" w:hAnsi="Times New Roman"/>
                <w:sz w:val="24"/>
                <w:szCs w:val="24"/>
              </w:rPr>
              <w:t xml:space="preserve"> Л.М</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22</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(1кор)</w:t>
            </w:r>
          </w:p>
        </w:tc>
        <w:tc>
          <w:tcPr>
            <w:tcW w:w="143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2/9,5</w:t>
            </w: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5/23,8</w:t>
            </w:r>
          </w:p>
        </w:tc>
        <w:tc>
          <w:tcPr>
            <w:tcW w:w="1612" w:type="dxa"/>
          </w:tcPr>
          <w:p w:rsidR="00AC204F" w:rsidRPr="00AC204F" w:rsidRDefault="00AC204F" w:rsidP="00AC204F">
            <w:pPr>
              <w:spacing w:after="0" w:line="240" w:lineRule="auto"/>
              <w:jc w:val="both"/>
              <w:rPr>
                <w:rFonts w:ascii="Times New Roman" w:hAnsi="Times New Roman"/>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33,3</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b/>
                <w:color w:val="FF0000"/>
                <w:sz w:val="24"/>
                <w:szCs w:val="24"/>
              </w:rPr>
            </w:pPr>
          </w:p>
        </w:tc>
        <w:tc>
          <w:tcPr>
            <w:tcW w:w="192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Итого по 1-4</w:t>
            </w:r>
          </w:p>
        </w:tc>
        <w:tc>
          <w:tcPr>
            <w:tcW w:w="1153"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91</w:t>
            </w:r>
          </w:p>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(3кор)</w:t>
            </w:r>
          </w:p>
        </w:tc>
        <w:tc>
          <w:tcPr>
            <w:tcW w:w="1432"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4/5,9</w:t>
            </w:r>
          </w:p>
        </w:tc>
        <w:tc>
          <w:tcPr>
            <w:tcW w:w="1310"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28/41,7</w:t>
            </w:r>
          </w:p>
        </w:tc>
        <w:tc>
          <w:tcPr>
            <w:tcW w:w="1612" w:type="dxa"/>
          </w:tcPr>
          <w:p w:rsidR="00AC204F" w:rsidRPr="00AC204F" w:rsidRDefault="00AC204F" w:rsidP="00AC204F">
            <w:pPr>
              <w:spacing w:after="0" w:line="240" w:lineRule="auto"/>
              <w:jc w:val="both"/>
              <w:rPr>
                <w:rFonts w:ascii="Times New Roman" w:hAnsi="Times New Roman"/>
                <w:b/>
                <w:sz w:val="24"/>
                <w:szCs w:val="24"/>
              </w:rPr>
            </w:pPr>
          </w:p>
        </w:tc>
        <w:tc>
          <w:tcPr>
            <w:tcW w:w="1448" w:type="dxa"/>
          </w:tcPr>
          <w:p w:rsidR="00AC204F" w:rsidRPr="00AC204F" w:rsidRDefault="00AC204F" w:rsidP="00AC204F">
            <w:pPr>
              <w:spacing w:after="0" w:line="240" w:lineRule="auto"/>
              <w:jc w:val="both"/>
              <w:rPr>
                <w:rFonts w:ascii="Times New Roman" w:hAnsi="Times New Roman"/>
                <w:b/>
                <w:sz w:val="24"/>
                <w:szCs w:val="24"/>
              </w:rPr>
            </w:pPr>
          </w:p>
        </w:tc>
        <w:tc>
          <w:tcPr>
            <w:tcW w:w="84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47,7</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sz w:val="24"/>
                <w:szCs w:val="24"/>
              </w:rPr>
              <w:t>5</w:t>
            </w:r>
          </w:p>
        </w:tc>
        <w:tc>
          <w:tcPr>
            <w:tcW w:w="1921" w:type="dxa"/>
          </w:tcPr>
          <w:p w:rsidR="00AC204F" w:rsidRPr="00A27BFA" w:rsidRDefault="00AC204F" w:rsidP="00AC204F">
            <w:pPr>
              <w:spacing w:after="0" w:line="240" w:lineRule="auto"/>
              <w:jc w:val="both"/>
              <w:rPr>
                <w:rFonts w:ascii="Times New Roman" w:hAnsi="Times New Roman"/>
                <w:sz w:val="24"/>
                <w:szCs w:val="24"/>
              </w:rPr>
            </w:pPr>
            <w:proofErr w:type="spellStart"/>
            <w:r w:rsidRPr="00A27BFA">
              <w:rPr>
                <w:rFonts w:ascii="Times New Roman" w:hAnsi="Times New Roman"/>
                <w:sz w:val="24"/>
                <w:szCs w:val="24"/>
              </w:rPr>
              <w:t>Бубновская</w:t>
            </w:r>
            <w:proofErr w:type="spellEnd"/>
            <w:r w:rsidRPr="00A27BFA">
              <w:rPr>
                <w:rFonts w:ascii="Times New Roman" w:hAnsi="Times New Roman"/>
                <w:sz w:val="24"/>
                <w:szCs w:val="24"/>
              </w:rPr>
              <w:t xml:space="preserve"> Е.С.</w:t>
            </w:r>
          </w:p>
        </w:tc>
        <w:tc>
          <w:tcPr>
            <w:tcW w:w="1153"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25</w:t>
            </w:r>
          </w:p>
        </w:tc>
        <w:tc>
          <w:tcPr>
            <w:tcW w:w="1432"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1/4</w:t>
            </w:r>
          </w:p>
        </w:tc>
        <w:tc>
          <w:tcPr>
            <w:tcW w:w="1310"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9/36</w:t>
            </w:r>
          </w:p>
        </w:tc>
        <w:tc>
          <w:tcPr>
            <w:tcW w:w="1612" w:type="dxa"/>
          </w:tcPr>
          <w:p w:rsidR="00AC204F" w:rsidRPr="00A27BFA" w:rsidRDefault="00AC204F" w:rsidP="00AC204F">
            <w:pPr>
              <w:spacing w:after="0" w:line="240" w:lineRule="auto"/>
              <w:jc w:val="both"/>
              <w:rPr>
                <w:rFonts w:ascii="Times New Roman" w:hAnsi="Times New Roman"/>
                <w:sz w:val="24"/>
                <w:szCs w:val="24"/>
              </w:rPr>
            </w:pPr>
          </w:p>
        </w:tc>
        <w:tc>
          <w:tcPr>
            <w:tcW w:w="1448"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1/4</w:t>
            </w:r>
          </w:p>
        </w:tc>
        <w:tc>
          <w:tcPr>
            <w:tcW w:w="841"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40</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sz w:val="24"/>
                <w:szCs w:val="24"/>
              </w:rPr>
              <w:t>6</w:t>
            </w:r>
          </w:p>
        </w:tc>
        <w:tc>
          <w:tcPr>
            <w:tcW w:w="1921"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Соболева Н.Н.</w:t>
            </w:r>
          </w:p>
        </w:tc>
        <w:tc>
          <w:tcPr>
            <w:tcW w:w="1153"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26</w:t>
            </w:r>
          </w:p>
        </w:tc>
        <w:tc>
          <w:tcPr>
            <w:tcW w:w="1432" w:type="dxa"/>
          </w:tcPr>
          <w:p w:rsidR="00AC204F" w:rsidRPr="00A27BFA" w:rsidRDefault="00AC204F" w:rsidP="00AC204F">
            <w:pPr>
              <w:spacing w:after="0" w:line="240" w:lineRule="auto"/>
              <w:jc w:val="both"/>
              <w:rPr>
                <w:rFonts w:ascii="Times New Roman" w:hAnsi="Times New Roman"/>
                <w:sz w:val="24"/>
                <w:szCs w:val="24"/>
              </w:rPr>
            </w:pPr>
          </w:p>
        </w:tc>
        <w:tc>
          <w:tcPr>
            <w:tcW w:w="1310"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10/38,4</w:t>
            </w:r>
          </w:p>
        </w:tc>
        <w:tc>
          <w:tcPr>
            <w:tcW w:w="1612" w:type="dxa"/>
          </w:tcPr>
          <w:p w:rsidR="00AC204F" w:rsidRPr="00A27BFA" w:rsidRDefault="00AC204F" w:rsidP="00AC204F">
            <w:pPr>
              <w:spacing w:after="0" w:line="240" w:lineRule="auto"/>
              <w:jc w:val="both"/>
              <w:rPr>
                <w:rFonts w:ascii="Times New Roman" w:hAnsi="Times New Roman"/>
                <w:sz w:val="24"/>
                <w:szCs w:val="24"/>
              </w:rPr>
            </w:pPr>
          </w:p>
        </w:tc>
        <w:tc>
          <w:tcPr>
            <w:tcW w:w="1448" w:type="dxa"/>
          </w:tcPr>
          <w:p w:rsidR="00AC204F" w:rsidRPr="00A27BFA" w:rsidRDefault="00AC204F" w:rsidP="00AC204F">
            <w:pPr>
              <w:spacing w:after="0" w:line="240" w:lineRule="auto"/>
              <w:jc w:val="both"/>
              <w:rPr>
                <w:rFonts w:ascii="Times New Roman" w:hAnsi="Times New Roman"/>
                <w:sz w:val="24"/>
                <w:szCs w:val="24"/>
              </w:rPr>
            </w:pPr>
          </w:p>
        </w:tc>
        <w:tc>
          <w:tcPr>
            <w:tcW w:w="841"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44</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sz w:val="24"/>
                <w:szCs w:val="24"/>
              </w:rPr>
              <w:t>7</w:t>
            </w:r>
          </w:p>
        </w:tc>
        <w:tc>
          <w:tcPr>
            <w:tcW w:w="1921" w:type="dxa"/>
          </w:tcPr>
          <w:p w:rsidR="00AC204F" w:rsidRPr="00A27BFA" w:rsidRDefault="00AC204F" w:rsidP="00AC204F">
            <w:pPr>
              <w:spacing w:after="0" w:line="240" w:lineRule="auto"/>
              <w:jc w:val="both"/>
              <w:rPr>
                <w:rFonts w:ascii="Times New Roman" w:hAnsi="Times New Roman"/>
                <w:sz w:val="24"/>
                <w:szCs w:val="24"/>
              </w:rPr>
            </w:pPr>
            <w:proofErr w:type="spellStart"/>
            <w:r w:rsidRPr="00A27BFA">
              <w:rPr>
                <w:rFonts w:ascii="Times New Roman" w:hAnsi="Times New Roman"/>
                <w:sz w:val="24"/>
                <w:szCs w:val="24"/>
              </w:rPr>
              <w:t>Золикова</w:t>
            </w:r>
            <w:proofErr w:type="spellEnd"/>
            <w:r w:rsidRPr="00A27BFA">
              <w:rPr>
                <w:rFonts w:ascii="Times New Roman" w:hAnsi="Times New Roman"/>
                <w:sz w:val="24"/>
                <w:szCs w:val="24"/>
              </w:rPr>
              <w:t xml:space="preserve"> А.А.</w:t>
            </w:r>
          </w:p>
        </w:tc>
        <w:tc>
          <w:tcPr>
            <w:tcW w:w="1153"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20</w:t>
            </w:r>
          </w:p>
          <w:p w:rsidR="00AC204F" w:rsidRPr="00A27BFA" w:rsidRDefault="00AC204F" w:rsidP="00AC204F">
            <w:pPr>
              <w:spacing w:after="0" w:line="240" w:lineRule="auto"/>
              <w:jc w:val="both"/>
              <w:rPr>
                <w:rFonts w:ascii="Times New Roman" w:hAnsi="Times New Roman"/>
                <w:sz w:val="24"/>
                <w:szCs w:val="24"/>
              </w:rPr>
            </w:pPr>
          </w:p>
        </w:tc>
        <w:tc>
          <w:tcPr>
            <w:tcW w:w="1432" w:type="dxa"/>
          </w:tcPr>
          <w:p w:rsidR="00AC204F" w:rsidRPr="00A27BFA" w:rsidRDefault="00AC204F" w:rsidP="00AC204F">
            <w:pPr>
              <w:spacing w:after="0" w:line="240" w:lineRule="auto"/>
              <w:jc w:val="both"/>
              <w:rPr>
                <w:rFonts w:ascii="Times New Roman" w:hAnsi="Times New Roman"/>
                <w:sz w:val="24"/>
                <w:szCs w:val="24"/>
              </w:rPr>
            </w:pPr>
          </w:p>
        </w:tc>
        <w:tc>
          <w:tcPr>
            <w:tcW w:w="1310"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6/30</w:t>
            </w:r>
          </w:p>
        </w:tc>
        <w:tc>
          <w:tcPr>
            <w:tcW w:w="1612" w:type="dxa"/>
          </w:tcPr>
          <w:p w:rsidR="00AC204F" w:rsidRPr="00A27BFA" w:rsidRDefault="00AC204F" w:rsidP="00AC204F">
            <w:pPr>
              <w:spacing w:after="0" w:line="240" w:lineRule="auto"/>
              <w:jc w:val="both"/>
              <w:rPr>
                <w:rFonts w:ascii="Times New Roman" w:hAnsi="Times New Roman"/>
                <w:sz w:val="24"/>
                <w:szCs w:val="24"/>
              </w:rPr>
            </w:pPr>
          </w:p>
        </w:tc>
        <w:tc>
          <w:tcPr>
            <w:tcW w:w="1448" w:type="dxa"/>
          </w:tcPr>
          <w:p w:rsidR="00AC204F" w:rsidRPr="00A27BFA" w:rsidRDefault="00AC204F" w:rsidP="00AC204F">
            <w:pPr>
              <w:spacing w:after="0" w:line="240" w:lineRule="auto"/>
              <w:jc w:val="both"/>
              <w:rPr>
                <w:rFonts w:ascii="Times New Roman" w:hAnsi="Times New Roman"/>
                <w:sz w:val="24"/>
                <w:szCs w:val="24"/>
              </w:rPr>
            </w:pPr>
          </w:p>
        </w:tc>
        <w:tc>
          <w:tcPr>
            <w:tcW w:w="841" w:type="dxa"/>
          </w:tcPr>
          <w:p w:rsidR="00AC204F" w:rsidRPr="00A27BFA" w:rsidRDefault="00AC204F" w:rsidP="00AC204F">
            <w:pPr>
              <w:spacing w:after="0" w:line="240" w:lineRule="auto"/>
              <w:jc w:val="both"/>
              <w:rPr>
                <w:rFonts w:ascii="Times New Roman" w:hAnsi="Times New Roman"/>
                <w:sz w:val="24"/>
                <w:szCs w:val="24"/>
              </w:rPr>
            </w:pPr>
            <w:r w:rsidRPr="00A27BFA">
              <w:rPr>
                <w:rFonts w:ascii="Times New Roman" w:hAnsi="Times New Roman"/>
                <w:sz w:val="24"/>
                <w:szCs w:val="24"/>
              </w:rPr>
              <w:t>30</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sz w:val="24"/>
                <w:szCs w:val="24"/>
              </w:rPr>
              <w:t>8</w:t>
            </w:r>
          </w:p>
        </w:tc>
        <w:tc>
          <w:tcPr>
            <w:tcW w:w="1921" w:type="dxa"/>
          </w:tcPr>
          <w:p w:rsidR="00AC204F" w:rsidRPr="007C0540" w:rsidRDefault="00AC204F" w:rsidP="00AC204F">
            <w:pPr>
              <w:spacing w:after="0" w:line="240" w:lineRule="auto"/>
              <w:jc w:val="both"/>
              <w:rPr>
                <w:rFonts w:ascii="Times New Roman" w:hAnsi="Times New Roman"/>
                <w:sz w:val="24"/>
                <w:szCs w:val="24"/>
              </w:rPr>
            </w:pPr>
            <w:proofErr w:type="spellStart"/>
            <w:r w:rsidRPr="007C0540">
              <w:rPr>
                <w:rFonts w:ascii="Times New Roman" w:hAnsi="Times New Roman"/>
                <w:sz w:val="24"/>
                <w:szCs w:val="24"/>
              </w:rPr>
              <w:t>Бельшина</w:t>
            </w:r>
            <w:proofErr w:type="spellEnd"/>
            <w:r w:rsidRPr="007C0540">
              <w:rPr>
                <w:rFonts w:ascii="Times New Roman" w:hAnsi="Times New Roman"/>
                <w:sz w:val="24"/>
                <w:szCs w:val="24"/>
              </w:rPr>
              <w:t xml:space="preserve"> Т.Н.</w:t>
            </w:r>
          </w:p>
        </w:tc>
        <w:tc>
          <w:tcPr>
            <w:tcW w:w="1153" w:type="dxa"/>
          </w:tcPr>
          <w:p w:rsidR="00AC204F" w:rsidRPr="007C0540" w:rsidRDefault="00AC204F" w:rsidP="00AC204F">
            <w:pPr>
              <w:spacing w:after="0" w:line="240" w:lineRule="auto"/>
              <w:jc w:val="both"/>
              <w:rPr>
                <w:rFonts w:ascii="Times New Roman" w:hAnsi="Times New Roman"/>
                <w:sz w:val="24"/>
                <w:szCs w:val="24"/>
              </w:rPr>
            </w:pPr>
            <w:r w:rsidRPr="007C0540">
              <w:rPr>
                <w:rFonts w:ascii="Times New Roman" w:hAnsi="Times New Roman"/>
                <w:sz w:val="24"/>
                <w:szCs w:val="24"/>
              </w:rPr>
              <w:t>22</w:t>
            </w:r>
          </w:p>
          <w:p w:rsidR="00AC204F" w:rsidRPr="007C0540" w:rsidRDefault="00AC204F" w:rsidP="00AC204F">
            <w:pPr>
              <w:spacing w:after="0" w:line="240" w:lineRule="auto"/>
              <w:jc w:val="both"/>
              <w:rPr>
                <w:rFonts w:ascii="Times New Roman" w:hAnsi="Times New Roman"/>
                <w:sz w:val="24"/>
                <w:szCs w:val="24"/>
              </w:rPr>
            </w:pPr>
            <w:r w:rsidRPr="007C0540">
              <w:rPr>
                <w:rFonts w:ascii="Times New Roman" w:hAnsi="Times New Roman"/>
                <w:sz w:val="24"/>
                <w:szCs w:val="24"/>
              </w:rPr>
              <w:t>(2кор)</w:t>
            </w:r>
          </w:p>
        </w:tc>
        <w:tc>
          <w:tcPr>
            <w:tcW w:w="1432" w:type="dxa"/>
          </w:tcPr>
          <w:p w:rsidR="00AC204F" w:rsidRPr="00AC204F" w:rsidRDefault="00AC204F" w:rsidP="00AC204F">
            <w:pPr>
              <w:spacing w:after="0" w:line="240" w:lineRule="auto"/>
              <w:jc w:val="both"/>
              <w:rPr>
                <w:rFonts w:ascii="Times New Roman" w:hAnsi="Times New Roman"/>
                <w:sz w:val="24"/>
                <w:szCs w:val="24"/>
              </w:rPr>
            </w:pP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3/15</w:t>
            </w:r>
          </w:p>
        </w:tc>
        <w:tc>
          <w:tcPr>
            <w:tcW w:w="1612" w:type="dxa"/>
          </w:tcPr>
          <w:p w:rsidR="00AC204F" w:rsidRPr="00AC204F" w:rsidRDefault="00AC204F" w:rsidP="00AC204F">
            <w:pPr>
              <w:spacing w:after="0" w:line="240" w:lineRule="auto"/>
              <w:jc w:val="both"/>
              <w:rPr>
                <w:rFonts w:ascii="Times New Roman" w:hAnsi="Times New Roman"/>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1/5</w:t>
            </w: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15</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sz w:val="24"/>
                <w:szCs w:val="24"/>
              </w:rPr>
              <w:t>9</w:t>
            </w:r>
          </w:p>
        </w:tc>
        <w:tc>
          <w:tcPr>
            <w:tcW w:w="1921" w:type="dxa"/>
          </w:tcPr>
          <w:p w:rsidR="00AC204F" w:rsidRPr="00AC204F" w:rsidRDefault="00AC204F" w:rsidP="00AC204F">
            <w:pPr>
              <w:spacing w:after="0" w:line="240" w:lineRule="auto"/>
              <w:jc w:val="both"/>
              <w:rPr>
                <w:rFonts w:ascii="Times New Roman" w:hAnsi="Times New Roman"/>
                <w:b/>
                <w:sz w:val="24"/>
                <w:szCs w:val="24"/>
              </w:rPr>
            </w:pPr>
            <w:proofErr w:type="spellStart"/>
            <w:r w:rsidRPr="00AC204F">
              <w:rPr>
                <w:rFonts w:ascii="Times New Roman" w:hAnsi="Times New Roman"/>
                <w:sz w:val="24"/>
                <w:szCs w:val="24"/>
              </w:rPr>
              <w:t>Бурякова</w:t>
            </w:r>
            <w:proofErr w:type="spellEnd"/>
            <w:r w:rsidRPr="00AC204F">
              <w:rPr>
                <w:rFonts w:ascii="Times New Roman" w:hAnsi="Times New Roman"/>
                <w:sz w:val="24"/>
                <w:szCs w:val="24"/>
              </w:rPr>
              <w:t xml:space="preserve"> Г.А.</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14</w:t>
            </w:r>
          </w:p>
        </w:tc>
        <w:tc>
          <w:tcPr>
            <w:tcW w:w="1432" w:type="dxa"/>
          </w:tcPr>
          <w:p w:rsidR="00AC204F" w:rsidRPr="00AC204F" w:rsidRDefault="00AC204F" w:rsidP="00AC204F">
            <w:pPr>
              <w:spacing w:after="0" w:line="240" w:lineRule="auto"/>
              <w:jc w:val="both"/>
              <w:rPr>
                <w:rFonts w:ascii="Times New Roman" w:hAnsi="Times New Roman"/>
                <w:sz w:val="24"/>
                <w:szCs w:val="24"/>
              </w:rPr>
            </w:pP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6/43</w:t>
            </w:r>
          </w:p>
        </w:tc>
        <w:tc>
          <w:tcPr>
            <w:tcW w:w="1612" w:type="dxa"/>
          </w:tcPr>
          <w:p w:rsidR="00AC204F" w:rsidRPr="00AC204F" w:rsidRDefault="00AC204F" w:rsidP="00AC204F">
            <w:pPr>
              <w:spacing w:after="0" w:line="240" w:lineRule="auto"/>
              <w:jc w:val="both"/>
              <w:rPr>
                <w:rFonts w:ascii="Times New Roman" w:hAnsi="Times New Roman"/>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43</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p>
        </w:tc>
        <w:tc>
          <w:tcPr>
            <w:tcW w:w="192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b/>
                <w:sz w:val="24"/>
                <w:szCs w:val="24"/>
              </w:rPr>
              <w:t>Итого по 5-9</w:t>
            </w:r>
            <w:r w:rsidRPr="00AC204F">
              <w:rPr>
                <w:rFonts w:ascii="Times New Roman" w:hAnsi="Times New Roman"/>
                <w:sz w:val="24"/>
                <w:szCs w:val="24"/>
              </w:rPr>
              <w:t>.</w:t>
            </w:r>
          </w:p>
        </w:tc>
        <w:tc>
          <w:tcPr>
            <w:tcW w:w="1153"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107</w:t>
            </w:r>
          </w:p>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(2кор)</w:t>
            </w:r>
          </w:p>
        </w:tc>
        <w:tc>
          <w:tcPr>
            <w:tcW w:w="1432"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1/1</w:t>
            </w:r>
          </w:p>
        </w:tc>
        <w:tc>
          <w:tcPr>
            <w:tcW w:w="1310"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34/32,3</w:t>
            </w:r>
          </w:p>
        </w:tc>
        <w:tc>
          <w:tcPr>
            <w:tcW w:w="1612" w:type="dxa"/>
          </w:tcPr>
          <w:p w:rsidR="00AC204F" w:rsidRPr="00AC204F" w:rsidRDefault="00AC204F" w:rsidP="00AC204F">
            <w:pPr>
              <w:spacing w:after="0" w:line="240" w:lineRule="auto"/>
              <w:jc w:val="both"/>
              <w:rPr>
                <w:rFonts w:ascii="Times New Roman" w:hAnsi="Times New Roman"/>
                <w:b/>
                <w:sz w:val="24"/>
                <w:szCs w:val="24"/>
              </w:rPr>
            </w:pPr>
          </w:p>
        </w:tc>
        <w:tc>
          <w:tcPr>
            <w:tcW w:w="1448"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2/2</w:t>
            </w:r>
          </w:p>
        </w:tc>
        <w:tc>
          <w:tcPr>
            <w:tcW w:w="84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33,3</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w:t>
            </w:r>
          </w:p>
        </w:tc>
        <w:tc>
          <w:tcPr>
            <w:tcW w:w="1921"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Острополец</w:t>
            </w:r>
            <w:proofErr w:type="spellEnd"/>
            <w:r w:rsidRPr="00AC204F">
              <w:rPr>
                <w:rFonts w:ascii="Times New Roman" w:hAnsi="Times New Roman"/>
                <w:sz w:val="24"/>
                <w:szCs w:val="24"/>
              </w:rPr>
              <w:t xml:space="preserve"> Н.П.</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8</w:t>
            </w:r>
          </w:p>
        </w:tc>
        <w:tc>
          <w:tcPr>
            <w:tcW w:w="1432" w:type="dxa"/>
          </w:tcPr>
          <w:p w:rsidR="00AC204F" w:rsidRPr="00AC204F" w:rsidRDefault="00AC204F" w:rsidP="00AC204F">
            <w:pPr>
              <w:spacing w:after="0" w:line="240" w:lineRule="auto"/>
              <w:jc w:val="both"/>
              <w:rPr>
                <w:rFonts w:ascii="Times New Roman" w:hAnsi="Times New Roman"/>
                <w:sz w:val="24"/>
                <w:szCs w:val="24"/>
              </w:rPr>
            </w:pP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3/37,5</w:t>
            </w:r>
          </w:p>
        </w:tc>
        <w:tc>
          <w:tcPr>
            <w:tcW w:w="1612" w:type="dxa"/>
          </w:tcPr>
          <w:p w:rsidR="00AC204F" w:rsidRPr="00AC204F" w:rsidRDefault="00AC204F" w:rsidP="00AC204F">
            <w:pPr>
              <w:spacing w:after="0" w:line="240" w:lineRule="auto"/>
              <w:jc w:val="both"/>
              <w:rPr>
                <w:rFonts w:ascii="Times New Roman" w:hAnsi="Times New Roman"/>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37,5</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11</w:t>
            </w:r>
          </w:p>
        </w:tc>
        <w:tc>
          <w:tcPr>
            <w:tcW w:w="1921"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Тауснев</w:t>
            </w:r>
            <w:proofErr w:type="spellEnd"/>
            <w:r w:rsidRPr="00AC204F">
              <w:rPr>
                <w:rFonts w:ascii="Times New Roman" w:hAnsi="Times New Roman"/>
                <w:sz w:val="24"/>
                <w:szCs w:val="24"/>
              </w:rPr>
              <w:t xml:space="preserve"> В.Н.</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12</w:t>
            </w:r>
          </w:p>
        </w:tc>
        <w:tc>
          <w:tcPr>
            <w:tcW w:w="143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3/25</w:t>
            </w: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3/25</w:t>
            </w:r>
          </w:p>
        </w:tc>
        <w:tc>
          <w:tcPr>
            <w:tcW w:w="1612" w:type="dxa"/>
          </w:tcPr>
          <w:p w:rsidR="00AC204F" w:rsidRPr="00AC204F" w:rsidRDefault="00AC204F" w:rsidP="00AC204F">
            <w:pPr>
              <w:spacing w:after="0" w:line="240" w:lineRule="auto"/>
              <w:jc w:val="both"/>
              <w:rPr>
                <w:rFonts w:ascii="Times New Roman" w:hAnsi="Times New Roman"/>
                <w:b/>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50</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p>
        </w:tc>
        <w:tc>
          <w:tcPr>
            <w:tcW w:w="192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Итого по 10-11</w:t>
            </w:r>
          </w:p>
        </w:tc>
        <w:tc>
          <w:tcPr>
            <w:tcW w:w="1153"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20</w:t>
            </w:r>
          </w:p>
        </w:tc>
        <w:tc>
          <w:tcPr>
            <w:tcW w:w="1432"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3/15</w:t>
            </w:r>
          </w:p>
        </w:tc>
        <w:tc>
          <w:tcPr>
            <w:tcW w:w="1310"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6/30</w:t>
            </w:r>
          </w:p>
        </w:tc>
        <w:tc>
          <w:tcPr>
            <w:tcW w:w="1612" w:type="dxa"/>
          </w:tcPr>
          <w:p w:rsidR="00AC204F" w:rsidRPr="00AC204F" w:rsidRDefault="00AC204F" w:rsidP="00AC204F">
            <w:pPr>
              <w:spacing w:after="0" w:line="240" w:lineRule="auto"/>
              <w:jc w:val="both"/>
              <w:rPr>
                <w:rFonts w:ascii="Times New Roman" w:hAnsi="Times New Roman"/>
                <w:b/>
                <w:sz w:val="24"/>
                <w:szCs w:val="24"/>
              </w:rPr>
            </w:pPr>
          </w:p>
        </w:tc>
        <w:tc>
          <w:tcPr>
            <w:tcW w:w="1448" w:type="dxa"/>
          </w:tcPr>
          <w:p w:rsidR="00AC204F" w:rsidRPr="00AC204F" w:rsidRDefault="00AC204F" w:rsidP="00AC204F">
            <w:pPr>
              <w:spacing w:after="0" w:line="240" w:lineRule="auto"/>
              <w:jc w:val="both"/>
              <w:rPr>
                <w:rFonts w:ascii="Times New Roman" w:hAnsi="Times New Roman"/>
                <w:b/>
                <w:sz w:val="24"/>
                <w:szCs w:val="24"/>
              </w:rPr>
            </w:pPr>
          </w:p>
        </w:tc>
        <w:tc>
          <w:tcPr>
            <w:tcW w:w="84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45</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7б</w:t>
            </w:r>
          </w:p>
        </w:tc>
        <w:tc>
          <w:tcPr>
            <w:tcW w:w="1921"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Залевская</w:t>
            </w:r>
            <w:proofErr w:type="spellEnd"/>
            <w:r w:rsidRPr="00AC204F">
              <w:rPr>
                <w:rFonts w:ascii="Times New Roman" w:hAnsi="Times New Roman"/>
                <w:sz w:val="24"/>
                <w:szCs w:val="24"/>
              </w:rPr>
              <w:t xml:space="preserve"> О.А.</w:t>
            </w:r>
          </w:p>
        </w:tc>
        <w:tc>
          <w:tcPr>
            <w:tcW w:w="1153"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143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w:t>
            </w:r>
          </w:p>
        </w:tc>
        <w:tc>
          <w:tcPr>
            <w:tcW w:w="1310"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4/57</w:t>
            </w:r>
          </w:p>
        </w:tc>
        <w:tc>
          <w:tcPr>
            <w:tcW w:w="1612" w:type="dxa"/>
          </w:tcPr>
          <w:p w:rsidR="00AC204F" w:rsidRPr="00AC204F" w:rsidRDefault="00AC204F" w:rsidP="00AC204F">
            <w:pPr>
              <w:spacing w:after="0" w:line="240" w:lineRule="auto"/>
              <w:jc w:val="both"/>
              <w:rPr>
                <w:rFonts w:ascii="Times New Roman" w:hAnsi="Times New Roman"/>
                <w:sz w:val="24"/>
                <w:szCs w:val="24"/>
              </w:rPr>
            </w:pPr>
          </w:p>
        </w:tc>
        <w:tc>
          <w:tcPr>
            <w:tcW w:w="1448" w:type="dxa"/>
          </w:tcPr>
          <w:p w:rsidR="00AC204F" w:rsidRPr="00AC204F" w:rsidRDefault="00AC204F" w:rsidP="00AC204F">
            <w:pPr>
              <w:spacing w:after="0" w:line="240" w:lineRule="auto"/>
              <w:jc w:val="both"/>
              <w:rPr>
                <w:rFonts w:ascii="Times New Roman" w:hAnsi="Times New Roman"/>
                <w:sz w:val="24"/>
                <w:szCs w:val="24"/>
              </w:rPr>
            </w:pPr>
          </w:p>
        </w:tc>
        <w:tc>
          <w:tcPr>
            <w:tcW w:w="841"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57</w:t>
            </w:r>
          </w:p>
        </w:tc>
      </w:tr>
      <w:tr w:rsidR="00AC204F" w:rsidRPr="00AC204F" w:rsidTr="00AC204F">
        <w:tc>
          <w:tcPr>
            <w:tcW w:w="592" w:type="dxa"/>
          </w:tcPr>
          <w:p w:rsidR="00AC204F" w:rsidRPr="00AC204F" w:rsidRDefault="00AC204F" w:rsidP="00AC204F">
            <w:pPr>
              <w:spacing w:after="0" w:line="240" w:lineRule="auto"/>
              <w:jc w:val="both"/>
              <w:rPr>
                <w:rFonts w:ascii="Times New Roman" w:hAnsi="Times New Roman"/>
                <w:sz w:val="24"/>
                <w:szCs w:val="24"/>
              </w:rPr>
            </w:pPr>
          </w:p>
        </w:tc>
        <w:tc>
          <w:tcPr>
            <w:tcW w:w="192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Итого  по школе</w:t>
            </w:r>
          </w:p>
        </w:tc>
        <w:tc>
          <w:tcPr>
            <w:tcW w:w="1153"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225(12кор)</w:t>
            </w:r>
          </w:p>
        </w:tc>
        <w:tc>
          <w:tcPr>
            <w:tcW w:w="1432"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8/4,2</w:t>
            </w:r>
          </w:p>
        </w:tc>
        <w:tc>
          <w:tcPr>
            <w:tcW w:w="1310"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68/35,4</w:t>
            </w:r>
          </w:p>
        </w:tc>
        <w:tc>
          <w:tcPr>
            <w:tcW w:w="1612" w:type="dxa"/>
          </w:tcPr>
          <w:p w:rsidR="00AC204F" w:rsidRPr="00AC204F" w:rsidRDefault="00AC204F" w:rsidP="00AC204F">
            <w:pPr>
              <w:spacing w:after="0" w:line="240" w:lineRule="auto"/>
              <w:jc w:val="both"/>
              <w:rPr>
                <w:rFonts w:ascii="Times New Roman" w:hAnsi="Times New Roman"/>
                <w:b/>
                <w:sz w:val="24"/>
                <w:szCs w:val="24"/>
              </w:rPr>
            </w:pPr>
          </w:p>
        </w:tc>
        <w:tc>
          <w:tcPr>
            <w:tcW w:w="1448"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2/1</w:t>
            </w:r>
          </w:p>
        </w:tc>
        <w:tc>
          <w:tcPr>
            <w:tcW w:w="841" w:type="dxa"/>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39,6</w:t>
            </w:r>
          </w:p>
        </w:tc>
      </w:tr>
    </w:tbl>
    <w:p w:rsidR="00AC204F" w:rsidRPr="00AC204F" w:rsidRDefault="00AC204F" w:rsidP="00AC204F">
      <w:pPr>
        <w:spacing w:after="0" w:line="240" w:lineRule="auto"/>
        <w:jc w:val="both"/>
        <w:rPr>
          <w:rFonts w:ascii="Times New Roman" w:hAnsi="Times New Roman"/>
          <w:b/>
          <w:color w:val="FF0000"/>
          <w:sz w:val="24"/>
          <w:szCs w:val="24"/>
        </w:rPr>
      </w:pPr>
      <w:r w:rsidRPr="00AC204F">
        <w:rPr>
          <w:rFonts w:ascii="Times New Roman" w:hAnsi="Times New Roman"/>
          <w:b/>
          <w:color w:val="FF0000"/>
          <w:sz w:val="24"/>
          <w:szCs w:val="24"/>
        </w:rPr>
        <w:t xml:space="preserve">  </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Результат качества обучения в целом по школе составил 39,6 % , 76 учащихся закончили     учебный   год на «хорошо» и «отлично». Успеваемость </w:t>
      </w:r>
      <w:r w:rsidR="007C0540">
        <w:rPr>
          <w:rFonts w:ascii="Times New Roman" w:hAnsi="Times New Roman"/>
          <w:sz w:val="24"/>
          <w:szCs w:val="24"/>
        </w:rPr>
        <w:t>100</w:t>
      </w:r>
      <w:r w:rsidRPr="00AC204F">
        <w:rPr>
          <w:rFonts w:ascii="Times New Roman" w:hAnsi="Times New Roman"/>
          <w:sz w:val="24"/>
          <w:szCs w:val="24"/>
        </w:rPr>
        <w:t>.</w:t>
      </w:r>
    </w:p>
    <w:p w:rsidR="00AC204F" w:rsidRPr="00AC204F" w:rsidRDefault="00AC204F" w:rsidP="00AC204F">
      <w:pPr>
        <w:spacing w:after="0" w:line="240" w:lineRule="auto"/>
        <w:jc w:val="both"/>
        <w:rPr>
          <w:rFonts w:ascii="Times New Roman" w:hAnsi="Times New Roman"/>
          <w:color w:val="FF0000"/>
          <w:sz w:val="24"/>
          <w:szCs w:val="24"/>
        </w:rPr>
      </w:pPr>
    </w:p>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2. Не допускать снижения результатов  ОГЭ, улучшить результат ЕГЭ обязательных экзаменов,  предметов по выбору;</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 В 9 классе  обучалось 14 учащихся, все допущены к итоговой аттестации, выдано  шесть   аттестатов с хорошими и отличными оценками.</w:t>
      </w:r>
    </w:p>
    <w:p w:rsidR="00AC204F" w:rsidRPr="00AC204F" w:rsidRDefault="00AC204F" w:rsidP="00AC204F">
      <w:pPr>
        <w:spacing w:after="0" w:line="240" w:lineRule="auto"/>
        <w:jc w:val="both"/>
        <w:rPr>
          <w:rFonts w:ascii="Times New Roman" w:hAnsi="Times New Roman"/>
          <w:sz w:val="24"/>
          <w:szCs w:val="24"/>
        </w:rPr>
      </w:pPr>
    </w:p>
    <w:p w:rsidR="00AC204F" w:rsidRPr="00AC204F" w:rsidRDefault="00AC204F" w:rsidP="00AC204F">
      <w:pPr>
        <w:spacing w:after="0" w:line="240" w:lineRule="auto"/>
        <w:jc w:val="center"/>
        <w:rPr>
          <w:rFonts w:ascii="Times New Roman" w:hAnsi="Times New Roman"/>
          <w:b/>
          <w:sz w:val="24"/>
          <w:szCs w:val="24"/>
        </w:rPr>
      </w:pPr>
      <w:r w:rsidRPr="00AC204F">
        <w:rPr>
          <w:rFonts w:ascii="Times New Roman" w:hAnsi="Times New Roman"/>
          <w:b/>
          <w:sz w:val="24"/>
          <w:szCs w:val="24"/>
        </w:rPr>
        <w:t>Результаты экзаменов в 9 классе</w:t>
      </w:r>
    </w:p>
    <w:p w:rsidR="00AC204F" w:rsidRPr="00AC204F" w:rsidRDefault="00AC204F" w:rsidP="00AC204F">
      <w:pPr>
        <w:spacing w:after="0" w:line="240" w:lineRule="auto"/>
        <w:jc w:val="center"/>
        <w:rPr>
          <w:rFonts w:ascii="Times New Roman" w:hAnsi="Times New Roman"/>
          <w:b/>
          <w:sz w:val="24"/>
          <w:szCs w:val="24"/>
        </w:rPr>
      </w:pPr>
      <w:r w:rsidRPr="00AC204F">
        <w:rPr>
          <w:rFonts w:ascii="Times New Roman" w:hAnsi="Times New Roman"/>
          <w:b/>
          <w:sz w:val="24"/>
          <w:szCs w:val="24"/>
        </w:rPr>
        <w:t>за 2015-2016учебный год</w:t>
      </w:r>
    </w:p>
    <w:p w:rsidR="00AC204F" w:rsidRPr="00AC204F" w:rsidRDefault="00AC204F" w:rsidP="00AC204F">
      <w:pPr>
        <w:spacing w:after="0" w:line="240" w:lineRule="auto"/>
        <w:jc w:val="both"/>
        <w:rPr>
          <w:rFonts w:ascii="Times New Roman" w:hAnsi="Times New Roman"/>
          <w:b/>
          <w:sz w:val="24"/>
          <w:szCs w:val="24"/>
        </w:rPr>
      </w:pP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864"/>
        <w:gridCol w:w="1649"/>
        <w:gridCol w:w="1502"/>
        <w:gridCol w:w="636"/>
        <w:gridCol w:w="636"/>
        <w:gridCol w:w="636"/>
        <w:gridCol w:w="636"/>
        <w:gridCol w:w="848"/>
        <w:gridCol w:w="567"/>
        <w:gridCol w:w="1145"/>
      </w:tblGrid>
      <w:tr w:rsidR="00AC204F" w:rsidRPr="00AC204F" w:rsidTr="007C0540">
        <w:tc>
          <w:tcPr>
            <w:tcW w:w="5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spacing w:after="0" w:line="240" w:lineRule="auto"/>
              <w:jc w:val="both"/>
              <w:rPr>
                <w:rFonts w:ascii="Times New Roman" w:hAnsi="Times New Roman"/>
                <w:sz w:val="24"/>
                <w:szCs w:val="24"/>
              </w:rPr>
            </w:pPr>
            <w:proofErr w:type="gramStart"/>
            <w:r w:rsidRPr="00AC204F">
              <w:rPr>
                <w:rFonts w:ascii="Times New Roman" w:hAnsi="Times New Roman"/>
                <w:sz w:val="24"/>
                <w:szCs w:val="24"/>
              </w:rPr>
              <w:t>п</w:t>
            </w:r>
            <w:proofErr w:type="gramEnd"/>
            <w:r w:rsidRPr="00AC204F">
              <w:rPr>
                <w:rFonts w:ascii="Times New Roman" w:hAnsi="Times New Roman"/>
                <w:sz w:val="24"/>
                <w:szCs w:val="24"/>
              </w:rPr>
              <w:t>/п</w:t>
            </w:r>
          </w:p>
        </w:tc>
        <w:tc>
          <w:tcPr>
            <w:tcW w:w="186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Предмет</w:t>
            </w:r>
          </w:p>
        </w:tc>
        <w:tc>
          <w:tcPr>
            <w:tcW w:w="164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Учитель</w:t>
            </w:r>
          </w:p>
        </w:tc>
        <w:tc>
          <w:tcPr>
            <w:tcW w:w="150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Кол-во </w:t>
            </w:r>
            <w:proofErr w:type="gramStart"/>
            <w:r w:rsidRPr="00AC204F">
              <w:rPr>
                <w:rFonts w:ascii="Times New Roman" w:hAnsi="Times New Roman"/>
                <w:sz w:val="24"/>
                <w:szCs w:val="24"/>
              </w:rPr>
              <w:t>сдававших</w:t>
            </w:r>
            <w:proofErr w:type="gramEnd"/>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8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Успев.</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tc>
        <w:tc>
          <w:tcPr>
            <w:tcW w:w="567"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Кач</w:t>
            </w:r>
            <w:proofErr w:type="spellEnd"/>
            <w:r w:rsidRPr="00AC204F">
              <w:rPr>
                <w:rFonts w:ascii="Times New Roman" w:hAnsi="Times New Roman"/>
                <w:sz w:val="24"/>
                <w:szCs w:val="24"/>
              </w:rPr>
              <w:t>-во</w:t>
            </w:r>
          </w:p>
        </w:tc>
        <w:tc>
          <w:tcPr>
            <w:tcW w:w="1145"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Ср</w:t>
            </w:r>
            <w:proofErr w:type="gramStart"/>
            <w:r w:rsidRPr="00AC204F">
              <w:rPr>
                <w:rFonts w:ascii="Times New Roman" w:hAnsi="Times New Roman"/>
                <w:sz w:val="24"/>
                <w:szCs w:val="24"/>
              </w:rPr>
              <w:t>.о</w:t>
            </w:r>
            <w:proofErr w:type="gramEnd"/>
            <w:r w:rsidRPr="00AC204F">
              <w:rPr>
                <w:rFonts w:ascii="Times New Roman" w:hAnsi="Times New Roman"/>
                <w:sz w:val="24"/>
                <w:szCs w:val="24"/>
              </w:rPr>
              <w:t>ц</w:t>
            </w:r>
            <w:proofErr w:type="spellEnd"/>
            <w:r w:rsidRPr="00AC204F">
              <w:rPr>
                <w:rFonts w:ascii="Times New Roman" w:hAnsi="Times New Roman"/>
                <w:sz w:val="24"/>
                <w:szCs w:val="24"/>
              </w:rPr>
              <w:t>/балл</w:t>
            </w:r>
          </w:p>
        </w:tc>
      </w:tr>
      <w:tr w:rsidR="00AC204F" w:rsidRPr="00AC204F" w:rsidTr="007C0540">
        <w:tc>
          <w:tcPr>
            <w:tcW w:w="5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186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Математика </w:t>
            </w:r>
          </w:p>
        </w:tc>
        <w:tc>
          <w:tcPr>
            <w:tcW w:w="164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Соболева Н.Н.</w:t>
            </w:r>
          </w:p>
        </w:tc>
        <w:tc>
          <w:tcPr>
            <w:tcW w:w="150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14</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8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93</w:t>
            </w:r>
          </w:p>
        </w:tc>
        <w:tc>
          <w:tcPr>
            <w:tcW w:w="567"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50</w:t>
            </w:r>
          </w:p>
        </w:tc>
        <w:tc>
          <w:tcPr>
            <w:tcW w:w="114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3/14</w:t>
            </w:r>
          </w:p>
        </w:tc>
      </w:tr>
      <w:tr w:rsidR="00AC204F" w:rsidRPr="00AC204F" w:rsidTr="007C0540">
        <w:tc>
          <w:tcPr>
            <w:tcW w:w="5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186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Русский язык</w:t>
            </w:r>
          </w:p>
          <w:p w:rsidR="00AC204F" w:rsidRPr="00AC204F" w:rsidRDefault="00AC204F" w:rsidP="00AC204F">
            <w:pPr>
              <w:spacing w:after="0" w:line="240" w:lineRule="auto"/>
              <w:jc w:val="both"/>
              <w:rPr>
                <w:rFonts w:ascii="Times New Roman" w:hAnsi="Times New Roman"/>
                <w:sz w:val="24"/>
                <w:szCs w:val="24"/>
              </w:rPr>
            </w:pPr>
          </w:p>
        </w:tc>
        <w:tc>
          <w:tcPr>
            <w:tcW w:w="1649"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Кобух</w:t>
            </w:r>
            <w:proofErr w:type="spellEnd"/>
            <w:r w:rsidRPr="00AC204F">
              <w:rPr>
                <w:rFonts w:ascii="Times New Roman" w:hAnsi="Times New Roman"/>
                <w:sz w:val="24"/>
                <w:szCs w:val="24"/>
              </w:rPr>
              <w:t xml:space="preserve"> Н.Б.</w:t>
            </w:r>
          </w:p>
        </w:tc>
        <w:tc>
          <w:tcPr>
            <w:tcW w:w="150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14</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8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93</w:t>
            </w:r>
          </w:p>
        </w:tc>
        <w:tc>
          <w:tcPr>
            <w:tcW w:w="567"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86</w:t>
            </w:r>
          </w:p>
        </w:tc>
        <w:tc>
          <w:tcPr>
            <w:tcW w:w="114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4/30</w:t>
            </w:r>
          </w:p>
        </w:tc>
      </w:tr>
      <w:tr w:rsidR="00AC204F" w:rsidRPr="00AC204F" w:rsidTr="007C0540">
        <w:tc>
          <w:tcPr>
            <w:tcW w:w="5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w:t>
            </w:r>
          </w:p>
        </w:tc>
        <w:tc>
          <w:tcPr>
            <w:tcW w:w="186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Обществознание </w:t>
            </w:r>
          </w:p>
        </w:tc>
        <w:tc>
          <w:tcPr>
            <w:tcW w:w="164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Иващенко  Н.П.</w:t>
            </w:r>
          </w:p>
        </w:tc>
        <w:tc>
          <w:tcPr>
            <w:tcW w:w="150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12</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w:t>
            </w:r>
          </w:p>
        </w:tc>
        <w:tc>
          <w:tcPr>
            <w:tcW w:w="8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567"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14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4/24</w:t>
            </w:r>
          </w:p>
        </w:tc>
      </w:tr>
      <w:tr w:rsidR="00AC204F" w:rsidRPr="00AC204F" w:rsidTr="007C0540">
        <w:tc>
          <w:tcPr>
            <w:tcW w:w="5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186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Химия</w:t>
            </w:r>
          </w:p>
        </w:tc>
        <w:tc>
          <w:tcPr>
            <w:tcW w:w="1649"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Бурякова</w:t>
            </w:r>
            <w:proofErr w:type="spellEnd"/>
            <w:r w:rsidRPr="00AC204F">
              <w:rPr>
                <w:rFonts w:ascii="Times New Roman" w:hAnsi="Times New Roman"/>
                <w:sz w:val="24"/>
                <w:szCs w:val="24"/>
              </w:rPr>
              <w:t xml:space="preserve"> Г.А.</w:t>
            </w:r>
          </w:p>
        </w:tc>
        <w:tc>
          <w:tcPr>
            <w:tcW w:w="150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8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93</w:t>
            </w:r>
          </w:p>
        </w:tc>
        <w:tc>
          <w:tcPr>
            <w:tcW w:w="567"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40</w:t>
            </w:r>
          </w:p>
        </w:tc>
        <w:tc>
          <w:tcPr>
            <w:tcW w:w="114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3/16,4</w:t>
            </w:r>
          </w:p>
        </w:tc>
      </w:tr>
      <w:tr w:rsidR="00AC204F" w:rsidRPr="00AC204F" w:rsidTr="007C0540">
        <w:tc>
          <w:tcPr>
            <w:tcW w:w="5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lastRenderedPageBreak/>
              <w:t>5.</w:t>
            </w:r>
          </w:p>
        </w:tc>
        <w:tc>
          <w:tcPr>
            <w:tcW w:w="186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История</w:t>
            </w:r>
          </w:p>
        </w:tc>
        <w:tc>
          <w:tcPr>
            <w:tcW w:w="164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Иващенко  Н.П.</w:t>
            </w:r>
          </w:p>
        </w:tc>
        <w:tc>
          <w:tcPr>
            <w:tcW w:w="150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8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93</w:t>
            </w:r>
          </w:p>
        </w:tc>
        <w:tc>
          <w:tcPr>
            <w:tcW w:w="567"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25</w:t>
            </w:r>
          </w:p>
        </w:tc>
        <w:tc>
          <w:tcPr>
            <w:tcW w:w="114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3/19</w:t>
            </w:r>
          </w:p>
        </w:tc>
      </w:tr>
      <w:tr w:rsidR="00AC204F" w:rsidRPr="00AC204F" w:rsidTr="007C0540">
        <w:tc>
          <w:tcPr>
            <w:tcW w:w="5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w:t>
            </w:r>
          </w:p>
        </w:tc>
        <w:tc>
          <w:tcPr>
            <w:tcW w:w="186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Биология</w:t>
            </w:r>
          </w:p>
        </w:tc>
        <w:tc>
          <w:tcPr>
            <w:tcW w:w="164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Булатова Т.И.</w:t>
            </w:r>
          </w:p>
        </w:tc>
        <w:tc>
          <w:tcPr>
            <w:tcW w:w="1502"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63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w:t>
            </w:r>
          </w:p>
        </w:tc>
        <w:tc>
          <w:tcPr>
            <w:tcW w:w="848"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567"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60</w:t>
            </w:r>
          </w:p>
        </w:tc>
        <w:tc>
          <w:tcPr>
            <w:tcW w:w="114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4/23</w:t>
            </w:r>
          </w:p>
        </w:tc>
      </w:tr>
    </w:tbl>
    <w:p w:rsidR="00AC204F" w:rsidRPr="00AC204F" w:rsidRDefault="00AC204F" w:rsidP="00AC204F">
      <w:pPr>
        <w:spacing w:after="0" w:line="240" w:lineRule="auto"/>
        <w:jc w:val="both"/>
        <w:rPr>
          <w:rFonts w:ascii="Times New Roman" w:hAnsi="Times New Roman"/>
          <w:color w:val="FF0000"/>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color w:val="FF0000"/>
          <w:sz w:val="24"/>
          <w:szCs w:val="24"/>
        </w:rPr>
        <w:t xml:space="preserve">          </w:t>
      </w:r>
      <w:r w:rsidRPr="00AC204F">
        <w:rPr>
          <w:rFonts w:ascii="Times New Roman" w:hAnsi="Times New Roman"/>
          <w:sz w:val="24"/>
          <w:szCs w:val="24"/>
        </w:rPr>
        <w:t xml:space="preserve">В 9 классе  итоговая аттестация проводилась в  форме ОГЭ по русскому языку и  математике  для всех учащихся. Высокий уровень </w:t>
      </w:r>
      <w:proofErr w:type="spellStart"/>
      <w:r w:rsidRPr="00AC204F">
        <w:rPr>
          <w:rFonts w:ascii="Times New Roman" w:hAnsi="Times New Roman"/>
          <w:sz w:val="24"/>
          <w:szCs w:val="24"/>
        </w:rPr>
        <w:t>обученности</w:t>
      </w:r>
      <w:proofErr w:type="spellEnd"/>
      <w:r w:rsidRPr="00AC204F">
        <w:rPr>
          <w:rFonts w:ascii="Times New Roman" w:hAnsi="Times New Roman"/>
          <w:sz w:val="24"/>
          <w:szCs w:val="24"/>
        </w:rPr>
        <w:t xml:space="preserve"> по русскому языку показали пять  учащихся. </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 По выбору учащиеся школы  сдавали обществознание, химию, историю, биологию. Новый Порядок  проведения ГИА  по образовательным программам основного общего образования закрепил  право учащихся выбирать два экзамена.  Выбравшие сдали экзамены успешно с хорошими результатами по обществознанию, биологии. Сдали с одной двойкой по выбору химию, историю. В последующем </w:t>
      </w:r>
      <w:r w:rsidR="007C0540" w:rsidRPr="00AC204F">
        <w:rPr>
          <w:rFonts w:ascii="Times New Roman" w:hAnsi="Times New Roman"/>
          <w:sz w:val="24"/>
          <w:szCs w:val="24"/>
        </w:rPr>
        <w:t>педагогам,</w:t>
      </w:r>
      <w:r w:rsidRPr="00AC204F">
        <w:rPr>
          <w:rFonts w:ascii="Times New Roman" w:hAnsi="Times New Roman"/>
          <w:sz w:val="24"/>
          <w:szCs w:val="24"/>
        </w:rPr>
        <w:t xml:space="preserve"> работающим в 9 классе важно помочь  учащимся в правильном выборе предмета для экзамена и подготовке к нему.</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          Школу </w:t>
      </w:r>
      <w:r w:rsidRPr="00AC204F">
        <w:rPr>
          <w:rFonts w:ascii="Times New Roman" w:hAnsi="Times New Roman"/>
          <w:sz w:val="24"/>
          <w:szCs w:val="24"/>
          <w:lang w:val="en-US"/>
        </w:rPr>
        <w:t>III</w:t>
      </w:r>
      <w:r w:rsidRPr="00AC204F">
        <w:rPr>
          <w:rFonts w:ascii="Times New Roman" w:hAnsi="Times New Roman"/>
          <w:sz w:val="24"/>
          <w:szCs w:val="24"/>
        </w:rPr>
        <w:t xml:space="preserve"> ступени закончили  12 учащихся, 6 получили аттестаты с хорошими и отличными отметками, что составило 50% от всех выпускников. </w:t>
      </w:r>
    </w:p>
    <w:p w:rsidR="00AC204F" w:rsidRPr="00AC204F" w:rsidRDefault="00AC204F" w:rsidP="00AC204F">
      <w:pPr>
        <w:spacing w:after="0" w:line="240" w:lineRule="auto"/>
        <w:jc w:val="both"/>
        <w:rPr>
          <w:rFonts w:ascii="Times New Roman" w:hAnsi="Times New Roman"/>
          <w:b/>
          <w:sz w:val="24"/>
          <w:szCs w:val="24"/>
        </w:rPr>
      </w:pPr>
    </w:p>
    <w:p w:rsidR="00AC204F" w:rsidRPr="00AC204F" w:rsidRDefault="00AC204F" w:rsidP="00AC204F">
      <w:pPr>
        <w:spacing w:after="0" w:line="240" w:lineRule="auto"/>
        <w:jc w:val="center"/>
        <w:rPr>
          <w:rFonts w:ascii="Times New Roman" w:hAnsi="Times New Roman"/>
          <w:b/>
          <w:sz w:val="24"/>
          <w:szCs w:val="24"/>
        </w:rPr>
      </w:pPr>
      <w:r w:rsidRPr="00AC204F">
        <w:rPr>
          <w:rFonts w:ascii="Times New Roman" w:hAnsi="Times New Roman"/>
          <w:b/>
          <w:sz w:val="24"/>
          <w:szCs w:val="24"/>
        </w:rPr>
        <w:t>Результаты экзаменов в 11 классе</w:t>
      </w:r>
    </w:p>
    <w:p w:rsidR="00AC204F" w:rsidRPr="00AC204F" w:rsidRDefault="00AC204F" w:rsidP="00AC204F">
      <w:pPr>
        <w:spacing w:after="0" w:line="240" w:lineRule="auto"/>
        <w:jc w:val="center"/>
        <w:rPr>
          <w:rFonts w:ascii="Times New Roman" w:hAnsi="Times New Roman"/>
          <w:b/>
          <w:sz w:val="24"/>
          <w:szCs w:val="24"/>
        </w:rPr>
      </w:pPr>
      <w:r w:rsidRPr="00AC204F">
        <w:rPr>
          <w:rFonts w:ascii="Times New Roman" w:hAnsi="Times New Roman"/>
          <w:b/>
          <w:sz w:val="24"/>
          <w:szCs w:val="24"/>
        </w:rPr>
        <w:t>2015– 2016 учебный год.</w:t>
      </w:r>
    </w:p>
    <w:p w:rsidR="00AC204F" w:rsidRPr="00AC204F" w:rsidRDefault="00AC204F" w:rsidP="00AC204F">
      <w:pPr>
        <w:spacing w:after="0" w:line="240" w:lineRule="auto"/>
        <w:jc w:val="both"/>
        <w:rPr>
          <w:rFonts w:ascii="Times New Roman" w:hAnsi="Times New Roman"/>
          <w:b/>
          <w:color w:val="FF0000"/>
          <w:sz w:val="24"/>
          <w:szCs w:val="24"/>
        </w:rPr>
      </w:pPr>
    </w:p>
    <w:tbl>
      <w:tblPr>
        <w:tblW w:w="985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495"/>
        <w:gridCol w:w="2269"/>
        <w:gridCol w:w="1496"/>
        <w:gridCol w:w="1415"/>
        <w:gridCol w:w="1485"/>
      </w:tblGrid>
      <w:tr w:rsidR="00AC204F" w:rsidRPr="00AC204F" w:rsidTr="007C0540">
        <w:trPr>
          <w:trHeight w:val="553"/>
        </w:trPr>
        <w:tc>
          <w:tcPr>
            <w:tcW w:w="6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spacing w:after="0" w:line="240" w:lineRule="auto"/>
              <w:jc w:val="both"/>
              <w:rPr>
                <w:rFonts w:ascii="Times New Roman" w:hAnsi="Times New Roman"/>
                <w:sz w:val="24"/>
                <w:szCs w:val="24"/>
              </w:rPr>
            </w:pPr>
            <w:proofErr w:type="gramStart"/>
            <w:r w:rsidRPr="00AC204F">
              <w:rPr>
                <w:rFonts w:ascii="Times New Roman" w:hAnsi="Times New Roman"/>
                <w:sz w:val="24"/>
                <w:szCs w:val="24"/>
              </w:rPr>
              <w:t>п</w:t>
            </w:r>
            <w:proofErr w:type="gramEnd"/>
            <w:r w:rsidRPr="00AC204F">
              <w:rPr>
                <w:rFonts w:ascii="Times New Roman" w:hAnsi="Times New Roman"/>
                <w:sz w:val="24"/>
                <w:szCs w:val="24"/>
              </w:rPr>
              <w:t>/п</w:t>
            </w:r>
          </w:p>
        </w:tc>
        <w:tc>
          <w:tcPr>
            <w:tcW w:w="2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Предмет</w:t>
            </w:r>
          </w:p>
        </w:tc>
        <w:tc>
          <w:tcPr>
            <w:tcW w:w="226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Учитель</w:t>
            </w:r>
          </w:p>
        </w:tc>
        <w:tc>
          <w:tcPr>
            <w:tcW w:w="149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 xml:space="preserve">Кол-во </w:t>
            </w:r>
            <w:proofErr w:type="gramStart"/>
            <w:r w:rsidRPr="00AC204F">
              <w:rPr>
                <w:rFonts w:ascii="Times New Roman" w:hAnsi="Times New Roman"/>
                <w:sz w:val="24"/>
                <w:szCs w:val="24"/>
              </w:rPr>
              <w:t>сдающих</w:t>
            </w:r>
            <w:proofErr w:type="gramEnd"/>
          </w:p>
        </w:tc>
        <w:tc>
          <w:tcPr>
            <w:tcW w:w="141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Успев.%</w:t>
            </w:r>
          </w:p>
        </w:tc>
        <w:tc>
          <w:tcPr>
            <w:tcW w:w="148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Средний балл</w:t>
            </w:r>
          </w:p>
        </w:tc>
      </w:tr>
      <w:tr w:rsidR="00AC204F" w:rsidRPr="00AC204F" w:rsidTr="007C0540">
        <w:trPr>
          <w:trHeight w:val="287"/>
        </w:trPr>
        <w:tc>
          <w:tcPr>
            <w:tcW w:w="6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2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Русский язык</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(ЕГЭ)</w:t>
            </w:r>
          </w:p>
        </w:tc>
        <w:tc>
          <w:tcPr>
            <w:tcW w:w="2269"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Бельшина</w:t>
            </w:r>
            <w:proofErr w:type="spellEnd"/>
            <w:r w:rsidRPr="00AC204F">
              <w:rPr>
                <w:rFonts w:ascii="Times New Roman" w:hAnsi="Times New Roman"/>
                <w:sz w:val="24"/>
                <w:szCs w:val="24"/>
              </w:rPr>
              <w:t xml:space="preserve"> Т.Н.</w:t>
            </w:r>
          </w:p>
        </w:tc>
        <w:tc>
          <w:tcPr>
            <w:tcW w:w="149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12</w:t>
            </w:r>
          </w:p>
        </w:tc>
        <w:tc>
          <w:tcPr>
            <w:tcW w:w="141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48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66,5</w:t>
            </w:r>
          </w:p>
        </w:tc>
      </w:tr>
      <w:tr w:rsidR="00AC204F" w:rsidRPr="00AC204F" w:rsidTr="007C0540">
        <w:trPr>
          <w:trHeight w:val="553"/>
        </w:trPr>
        <w:tc>
          <w:tcPr>
            <w:tcW w:w="6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2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Математика (ЕГЭ)</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базовый</w:t>
            </w:r>
          </w:p>
        </w:tc>
        <w:tc>
          <w:tcPr>
            <w:tcW w:w="226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Соболева Н.Н.</w:t>
            </w:r>
          </w:p>
        </w:tc>
        <w:tc>
          <w:tcPr>
            <w:tcW w:w="149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12</w:t>
            </w:r>
          </w:p>
        </w:tc>
        <w:tc>
          <w:tcPr>
            <w:tcW w:w="141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48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13/4</w:t>
            </w:r>
          </w:p>
        </w:tc>
      </w:tr>
      <w:tr w:rsidR="00AC204F" w:rsidRPr="00AC204F" w:rsidTr="007C0540">
        <w:trPr>
          <w:trHeight w:val="553"/>
        </w:trPr>
        <w:tc>
          <w:tcPr>
            <w:tcW w:w="6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3.</w:t>
            </w:r>
          </w:p>
        </w:tc>
        <w:tc>
          <w:tcPr>
            <w:tcW w:w="2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Математика (ЕГЭ)</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профильный</w:t>
            </w:r>
          </w:p>
        </w:tc>
        <w:tc>
          <w:tcPr>
            <w:tcW w:w="226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Соболева Н.Н.</w:t>
            </w:r>
          </w:p>
        </w:tc>
        <w:tc>
          <w:tcPr>
            <w:tcW w:w="149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141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86</w:t>
            </w:r>
          </w:p>
        </w:tc>
        <w:tc>
          <w:tcPr>
            <w:tcW w:w="148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47</w:t>
            </w:r>
          </w:p>
        </w:tc>
      </w:tr>
      <w:tr w:rsidR="00AC204F" w:rsidRPr="00AC204F" w:rsidTr="007C0540">
        <w:trPr>
          <w:trHeight w:val="553"/>
        </w:trPr>
        <w:tc>
          <w:tcPr>
            <w:tcW w:w="6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w:t>
            </w:r>
          </w:p>
        </w:tc>
        <w:tc>
          <w:tcPr>
            <w:tcW w:w="2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Обществознание</w:t>
            </w: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(ЕГЭ)</w:t>
            </w:r>
          </w:p>
        </w:tc>
        <w:tc>
          <w:tcPr>
            <w:tcW w:w="226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Иващенко  Н.П.</w:t>
            </w:r>
          </w:p>
        </w:tc>
        <w:tc>
          <w:tcPr>
            <w:tcW w:w="149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w:t>
            </w:r>
          </w:p>
        </w:tc>
        <w:tc>
          <w:tcPr>
            <w:tcW w:w="141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50</w:t>
            </w:r>
          </w:p>
        </w:tc>
        <w:tc>
          <w:tcPr>
            <w:tcW w:w="148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40</w:t>
            </w:r>
          </w:p>
        </w:tc>
      </w:tr>
      <w:tr w:rsidR="00AC204F" w:rsidRPr="00AC204F" w:rsidTr="007C0540">
        <w:trPr>
          <w:trHeight w:val="553"/>
        </w:trPr>
        <w:tc>
          <w:tcPr>
            <w:tcW w:w="6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w:t>
            </w:r>
          </w:p>
        </w:tc>
        <w:tc>
          <w:tcPr>
            <w:tcW w:w="2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География</w:t>
            </w:r>
          </w:p>
        </w:tc>
        <w:tc>
          <w:tcPr>
            <w:tcW w:w="2269" w:type="dxa"/>
          </w:tcPr>
          <w:p w:rsidR="00AC204F" w:rsidRPr="00AC204F" w:rsidRDefault="00AC204F" w:rsidP="00AC204F">
            <w:pPr>
              <w:spacing w:after="0" w:line="240" w:lineRule="auto"/>
              <w:jc w:val="both"/>
              <w:rPr>
                <w:rFonts w:ascii="Times New Roman" w:hAnsi="Times New Roman"/>
                <w:sz w:val="24"/>
                <w:szCs w:val="24"/>
              </w:rPr>
            </w:pPr>
            <w:proofErr w:type="gramStart"/>
            <w:r w:rsidRPr="00AC204F">
              <w:rPr>
                <w:rFonts w:ascii="Times New Roman" w:hAnsi="Times New Roman"/>
                <w:sz w:val="24"/>
                <w:szCs w:val="24"/>
              </w:rPr>
              <w:t>Брюханов</w:t>
            </w:r>
            <w:proofErr w:type="gramEnd"/>
            <w:r w:rsidRPr="00AC204F">
              <w:rPr>
                <w:rFonts w:ascii="Times New Roman" w:hAnsi="Times New Roman"/>
                <w:sz w:val="24"/>
                <w:szCs w:val="24"/>
              </w:rPr>
              <w:t xml:space="preserve"> Б.И.</w:t>
            </w:r>
          </w:p>
        </w:tc>
        <w:tc>
          <w:tcPr>
            <w:tcW w:w="149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141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48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52</w:t>
            </w:r>
          </w:p>
        </w:tc>
      </w:tr>
      <w:tr w:rsidR="00AC204F" w:rsidRPr="00AC204F" w:rsidTr="007C0540">
        <w:trPr>
          <w:trHeight w:val="287"/>
        </w:trPr>
        <w:tc>
          <w:tcPr>
            <w:tcW w:w="6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6.</w:t>
            </w:r>
          </w:p>
        </w:tc>
        <w:tc>
          <w:tcPr>
            <w:tcW w:w="2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Биология (ЕГЭ)</w:t>
            </w:r>
          </w:p>
        </w:tc>
        <w:tc>
          <w:tcPr>
            <w:tcW w:w="2269"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Булатова Т.И.</w:t>
            </w:r>
          </w:p>
        </w:tc>
        <w:tc>
          <w:tcPr>
            <w:tcW w:w="149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w:t>
            </w:r>
          </w:p>
        </w:tc>
        <w:tc>
          <w:tcPr>
            <w:tcW w:w="1415" w:type="dxa"/>
          </w:tcPr>
          <w:p w:rsidR="00AC204F" w:rsidRPr="00AC204F" w:rsidRDefault="007C0540" w:rsidP="00AC204F">
            <w:pPr>
              <w:spacing w:after="0" w:line="240" w:lineRule="auto"/>
              <w:jc w:val="both"/>
              <w:rPr>
                <w:rFonts w:ascii="Times New Roman" w:hAnsi="Times New Roman"/>
                <w:sz w:val="24"/>
                <w:szCs w:val="24"/>
              </w:rPr>
            </w:pPr>
            <w:r>
              <w:rPr>
                <w:rFonts w:ascii="Times New Roman" w:hAnsi="Times New Roman"/>
                <w:sz w:val="24"/>
                <w:szCs w:val="24"/>
              </w:rPr>
              <w:t>0</w:t>
            </w:r>
          </w:p>
        </w:tc>
        <w:tc>
          <w:tcPr>
            <w:tcW w:w="1485" w:type="dxa"/>
          </w:tcPr>
          <w:p w:rsidR="00AC204F" w:rsidRPr="00AC204F" w:rsidRDefault="00AC204F" w:rsidP="00AC204F">
            <w:pPr>
              <w:spacing w:after="0" w:line="240" w:lineRule="auto"/>
              <w:jc w:val="both"/>
              <w:rPr>
                <w:rFonts w:ascii="Times New Roman" w:hAnsi="Times New Roman"/>
                <w:sz w:val="24"/>
                <w:szCs w:val="24"/>
              </w:rPr>
            </w:pPr>
          </w:p>
        </w:tc>
      </w:tr>
      <w:tr w:rsidR="00AC204F" w:rsidRPr="00AC204F" w:rsidTr="007C0540">
        <w:trPr>
          <w:trHeight w:val="287"/>
        </w:trPr>
        <w:tc>
          <w:tcPr>
            <w:tcW w:w="6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7.</w:t>
            </w:r>
          </w:p>
        </w:tc>
        <w:tc>
          <w:tcPr>
            <w:tcW w:w="2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Физик</w:t>
            </w:r>
            <w:proofErr w:type="gramStart"/>
            <w:r w:rsidRPr="00AC204F">
              <w:rPr>
                <w:rFonts w:ascii="Times New Roman" w:hAnsi="Times New Roman"/>
                <w:sz w:val="24"/>
                <w:szCs w:val="24"/>
              </w:rPr>
              <w:t>а(</w:t>
            </w:r>
            <w:proofErr w:type="gramEnd"/>
            <w:r w:rsidRPr="00AC204F">
              <w:rPr>
                <w:rFonts w:ascii="Times New Roman" w:hAnsi="Times New Roman"/>
                <w:sz w:val="24"/>
                <w:szCs w:val="24"/>
              </w:rPr>
              <w:t>ЕГЭ)</w:t>
            </w:r>
          </w:p>
        </w:tc>
        <w:tc>
          <w:tcPr>
            <w:tcW w:w="2269"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Тауснев</w:t>
            </w:r>
            <w:proofErr w:type="spellEnd"/>
            <w:r w:rsidRPr="00AC204F">
              <w:rPr>
                <w:rFonts w:ascii="Times New Roman" w:hAnsi="Times New Roman"/>
                <w:sz w:val="24"/>
                <w:szCs w:val="24"/>
              </w:rPr>
              <w:t xml:space="preserve"> В.Н.</w:t>
            </w:r>
          </w:p>
        </w:tc>
        <w:tc>
          <w:tcPr>
            <w:tcW w:w="149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141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485" w:type="dxa"/>
          </w:tcPr>
          <w:p w:rsidR="00AC204F" w:rsidRPr="00AC204F" w:rsidRDefault="00AC204F" w:rsidP="00AC204F">
            <w:pPr>
              <w:spacing w:after="0" w:line="240" w:lineRule="auto"/>
              <w:jc w:val="both"/>
              <w:rPr>
                <w:rFonts w:ascii="Times New Roman" w:hAnsi="Times New Roman"/>
                <w:sz w:val="24"/>
                <w:szCs w:val="24"/>
              </w:rPr>
            </w:pPr>
          </w:p>
        </w:tc>
      </w:tr>
      <w:tr w:rsidR="00AC204F" w:rsidRPr="00AC204F" w:rsidTr="007C0540">
        <w:trPr>
          <w:trHeight w:val="287"/>
        </w:trPr>
        <w:tc>
          <w:tcPr>
            <w:tcW w:w="694"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8.</w:t>
            </w:r>
          </w:p>
        </w:tc>
        <w:tc>
          <w:tcPr>
            <w:tcW w:w="249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Хими</w:t>
            </w:r>
            <w:proofErr w:type="gramStart"/>
            <w:r w:rsidRPr="00AC204F">
              <w:rPr>
                <w:rFonts w:ascii="Times New Roman" w:hAnsi="Times New Roman"/>
                <w:sz w:val="24"/>
                <w:szCs w:val="24"/>
              </w:rPr>
              <w:t>я(</w:t>
            </w:r>
            <w:proofErr w:type="gramEnd"/>
            <w:r w:rsidRPr="00AC204F">
              <w:rPr>
                <w:rFonts w:ascii="Times New Roman" w:hAnsi="Times New Roman"/>
                <w:sz w:val="24"/>
                <w:szCs w:val="24"/>
              </w:rPr>
              <w:t>ЕГЭ)</w:t>
            </w:r>
          </w:p>
        </w:tc>
        <w:tc>
          <w:tcPr>
            <w:tcW w:w="2269" w:type="dxa"/>
          </w:tcPr>
          <w:p w:rsidR="00AC204F" w:rsidRPr="00AC204F" w:rsidRDefault="00AC204F" w:rsidP="00AC204F">
            <w:pPr>
              <w:spacing w:after="0" w:line="240" w:lineRule="auto"/>
              <w:jc w:val="both"/>
              <w:rPr>
                <w:rFonts w:ascii="Times New Roman" w:hAnsi="Times New Roman"/>
                <w:sz w:val="24"/>
                <w:szCs w:val="24"/>
              </w:rPr>
            </w:pPr>
            <w:proofErr w:type="spellStart"/>
            <w:r w:rsidRPr="00AC204F">
              <w:rPr>
                <w:rFonts w:ascii="Times New Roman" w:hAnsi="Times New Roman"/>
                <w:sz w:val="24"/>
                <w:szCs w:val="24"/>
              </w:rPr>
              <w:t>Бурякова</w:t>
            </w:r>
            <w:proofErr w:type="spellEnd"/>
            <w:r w:rsidRPr="00AC204F">
              <w:rPr>
                <w:rFonts w:ascii="Times New Roman" w:hAnsi="Times New Roman"/>
                <w:sz w:val="24"/>
                <w:szCs w:val="24"/>
              </w:rPr>
              <w:t xml:space="preserve"> Г.А.</w:t>
            </w:r>
          </w:p>
        </w:tc>
        <w:tc>
          <w:tcPr>
            <w:tcW w:w="1496"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w:t>
            </w:r>
          </w:p>
        </w:tc>
        <w:tc>
          <w:tcPr>
            <w:tcW w:w="1415" w:type="dxa"/>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100</w:t>
            </w:r>
          </w:p>
        </w:tc>
        <w:tc>
          <w:tcPr>
            <w:tcW w:w="1485" w:type="dxa"/>
          </w:tcPr>
          <w:p w:rsidR="00AC204F" w:rsidRPr="00AC204F" w:rsidRDefault="00AC204F" w:rsidP="00AC204F">
            <w:pPr>
              <w:spacing w:after="0" w:line="240" w:lineRule="auto"/>
              <w:jc w:val="both"/>
              <w:rPr>
                <w:rFonts w:ascii="Times New Roman" w:hAnsi="Times New Roman"/>
                <w:sz w:val="24"/>
                <w:szCs w:val="24"/>
              </w:rPr>
            </w:pPr>
          </w:p>
        </w:tc>
      </w:tr>
    </w:tbl>
    <w:p w:rsidR="00AC204F" w:rsidRPr="00AC204F" w:rsidRDefault="00AC204F" w:rsidP="00AC204F">
      <w:pPr>
        <w:spacing w:after="0" w:line="240" w:lineRule="auto"/>
        <w:jc w:val="both"/>
        <w:rPr>
          <w:rFonts w:ascii="Times New Roman" w:hAnsi="Times New Roman"/>
          <w:color w:val="FF0000"/>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color w:val="FF0000"/>
          <w:sz w:val="24"/>
          <w:szCs w:val="24"/>
        </w:rPr>
        <w:t xml:space="preserve"> </w:t>
      </w:r>
      <w:r w:rsidRPr="00AC204F">
        <w:rPr>
          <w:rFonts w:ascii="Times New Roman" w:hAnsi="Times New Roman"/>
          <w:sz w:val="24"/>
          <w:szCs w:val="24"/>
        </w:rPr>
        <w:t>Минимальный порог не перешагнули по математике профиль один учащийся, обществознанию 5 учащихся</w:t>
      </w:r>
      <w:r w:rsidR="007C0540">
        <w:rPr>
          <w:rFonts w:ascii="Times New Roman" w:hAnsi="Times New Roman"/>
          <w:sz w:val="24"/>
          <w:szCs w:val="24"/>
        </w:rPr>
        <w:t>, по биологии один учащийся, по химии один у</w:t>
      </w:r>
      <w:r w:rsidR="00EC579C">
        <w:rPr>
          <w:rFonts w:ascii="Times New Roman" w:hAnsi="Times New Roman"/>
          <w:sz w:val="24"/>
          <w:szCs w:val="24"/>
        </w:rPr>
        <w:t>ч</w:t>
      </w:r>
      <w:r w:rsidR="007C0540">
        <w:rPr>
          <w:rFonts w:ascii="Times New Roman" w:hAnsi="Times New Roman"/>
          <w:sz w:val="24"/>
          <w:szCs w:val="24"/>
        </w:rPr>
        <w:t>ащийся</w:t>
      </w:r>
      <w:r w:rsidRPr="00AC204F">
        <w:rPr>
          <w:rFonts w:ascii="Times New Roman" w:hAnsi="Times New Roman"/>
          <w:sz w:val="24"/>
          <w:szCs w:val="24"/>
        </w:rPr>
        <w:t xml:space="preserve">. В следующем году учителям необходимо организовать </w:t>
      </w:r>
      <w:r w:rsidR="00336A15" w:rsidRPr="00AC204F">
        <w:rPr>
          <w:rFonts w:ascii="Times New Roman" w:hAnsi="Times New Roman"/>
          <w:sz w:val="24"/>
          <w:szCs w:val="24"/>
        </w:rPr>
        <w:t>работу,</w:t>
      </w:r>
      <w:r w:rsidRPr="00AC204F">
        <w:rPr>
          <w:rFonts w:ascii="Times New Roman" w:hAnsi="Times New Roman"/>
          <w:sz w:val="24"/>
          <w:szCs w:val="24"/>
        </w:rPr>
        <w:t xml:space="preserve"> направленную на более ответственный подход  к выбору ученикам</w:t>
      </w:r>
      <w:r w:rsidR="007C0540">
        <w:rPr>
          <w:rFonts w:ascii="Times New Roman" w:hAnsi="Times New Roman"/>
          <w:sz w:val="24"/>
          <w:szCs w:val="24"/>
        </w:rPr>
        <w:t>и предметов для сдачи экзаменов</w:t>
      </w:r>
      <w:r w:rsidRPr="00AC204F">
        <w:rPr>
          <w:rFonts w:ascii="Times New Roman" w:hAnsi="Times New Roman"/>
          <w:sz w:val="24"/>
          <w:szCs w:val="24"/>
        </w:rPr>
        <w:t>.</w:t>
      </w:r>
    </w:p>
    <w:p w:rsidR="00AC204F" w:rsidRPr="00AC204F" w:rsidRDefault="00AC204F" w:rsidP="00AC204F">
      <w:pPr>
        <w:spacing w:line="240" w:lineRule="auto"/>
        <w:jc w:val="both"/>
        <w:rPr>
          <w:rFonts w:ascii="Times New Roman" w:hAnsi="Times New Roman"/>
          <w:sz w:val="24"/>
          <w:szCs w:val="24"/>
        </w:rPr>
      </w:pPr>
      <w:r w:rsidRPr="00AC204F">
        <w:rPr>
          <w:rFonts w:ascii="Times New Roman" w:hAnsi="Times New Roman"/>
          <w:sz w:val="24"/>
          <w:szCs w:val="24"/>
        </w:rPr>
        <w:t xml:space="preserve">     </w:t>
      </w:r>
      <w:r w:rsidRPr="00AC204F">
        <w:rPr>
          <w:rFonts w:ascii="Times New Roman" w:eastAsia="Times New Roman" w:hAnsi="Times New Roman"/>
          <w:bCs/>
          <w:sz w:val="24"/>
          <w:szCs w:val="24"/>
        </w:rPr>
        <w:t>Результаты выпускников, получивших на ЕГЭ 73 и более баллов</w:t>
      </w:r>
      <w:proofErr w:type="gramStart"/>
      <w:r w:rsidR="007C0540">
        <w:rPr>
          <w:rFonts w:ascii="Times New Roman" w:hAnsi="Times New Roman"/>
          <w:sz w:val="24"/>
          <w:szCs w:val="24"/>
        </w:rPr>
        <w:t xml:space="preserve"> </w:t>
      </w:r>
      <w:r w:rsidRPr="00AC204F">
        <w:rPr>
          <w:rFonts w:ascii="Times New Roman" w:hAnsi="Times New Roman"/>
          <w:sz w:val="24"/>
          <w:szCs w:val="24"/>
        </w:rPr>
        <w:t>:</w:t>
      </w:r>
      <w:proofErr w:type="gramEnd"/>
    </w:p>
    <w:tbl>
      <w:tblPr>
        <w:tblW w:w="9570" w:type="dxa"/>
        <w:tblInd w:w="93" w:type="dxa"/>
        <w:tblLook w:val="04A0" w:firstRow="1" w:lastRow="0" w:firstColumn="1" w:lastColumn="0" w:noHBand="0" w:noVBand="1"/>
      </w:tblPr>
      <w:tblGrid>
        <w:gridCol w:w="578"/>
        <w:gridCol w:w="1888"/>
        <w:gridCol w:w="2127"/>
        <w:gridCol w:w="1630"/>
        <w:gridCol w:w="2271"/>
        <w:gridCol w:w="1076"/>
      </w:tblGrid>
      <w:tr w:rsidR="00AC204F" w:rsidRPr="00AC204F" w:rsidTr="00336A15">
        <w:trPr>
          <w:trHeight w:val="1071"/>
        </w:trPr>
        <w:tc>
          <w:tcPr>
            <w:tcW w:w="5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w:t>
            </w:r>
          </w:p>
        </w:tc>
        <w:tc>
          <w:tcPr>
            <w:tcW w:w="1888" w:type="dxa"/>
            <w:tcBorders>
              <w:top w:val="single" w:sz="8" w:space="0" w:color="auto"/>
              <w:left w:val="nil"/>
              <w:bottom w:val="single" w:sz="4" w:space="0" w:color="auto"/>
              <w:right w:val="single" w:sz="4" w:space="0" w:color="auto"/>
            </w:tcBorders>
            <w:shd w:val="clear" w:color="auto" w:fill="auto"/>
            <w:vAlign w:val="center"/>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предмет</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Фамилия</w:t>
            </w:r>
          </w:p>
        </w:tc>
        <w:tc>
          <w:tcPr>
            <w:tcW w:w="1630" w:type="dxa"/>
            <w:tcBorders>
              <w:top w:val="single" w:sz="8" w:space="0" w:color="auto"/>
              <w:left w:val="nil"/>
              <w:bottom w:val="single" w:sz="4" w:space="0" w:color="auto"/>
              <w:right w:val="single" w:sz="4" w:space="0" w:color="auto"/>
            </w:tcBorders>
            <w:shd w:val="clear" w:color="auto" w:fill="auto"/>
            <w:vAlign w:val="center"/>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Имя</w:t>
            </w:r>
          </w:p>
        </w:tc>
        <w:tc>
          <w:tcPr>
            <w:tcW w:w="2271" w:type="dxa"/>
            <w:tcBorders>
              <w:top w:val="single" w:sz="8" w:space="0" w:color="auto"/>
              <w:left w:val="nil"/>
              <w:bottom w:val="single" w:sz="4" w:space="0" w:color="auto"/>
              <w:right w:val="single" w:sz="4" w:space="0" w:color="auto"/>
            </w:tcBorders>
            <w:shd w:val="clear" w:color="auto" w:fill="auto"/>
            <w:vAlign w:val="center"/>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Отчество</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Балл</w:t>
            </w:r>
          </w:p>
        </w:tc>
      </w:tr>
      <w:tr w:rsidR="00AC204F" w:rsidRPr="00AC204F" w:rsidTr="00336A15">
        <w:trPr>
          <w:trHeight w:val="5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1</w:t>
            </w:r>
          </w:p>
        </w:tc>
        <w:tc>
          <w:tcPr>
            <w:tcW w:w="1888" w:type="dxa"/>
            <w:tcBorders>
              <w:top w:val="nil"/>
              <w:left w:val="nil"/>
              <w:bottom w:val="single" w:sz="4" w:space="0" w:color="auto"/>
              <w:right w:val="single" w:sz="4" w:space="0" w:color="auto"/>
            </w:tcBorders>
            <w:shd w:val="clear" w:color="auto" w:fill="auto"/>
            <w:noWrap/>
            <w:vAlign w:val="bottom"/>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русский язык</w:t>
            </w:r>
          </w:p>
        </w:tc>
        <w:tc>
          <w:tcPr>
            <w:tcW w:w="2127" w:type="dxa"/>
            <w:tcBorders>
              <w:top w:val="nil"/>
              <w:left w:val="nil"/>
              <w:bottom w:val="single" w:sz="4" w:space="0" w:color="auto"/>
              <w:right w:val="single" w:sz="4" w:space="0" w:color="auto"/>
            </w:tcBorders>
            <w:shd w:val="clear" w:color="auto" w:fill="auto"/>
            <w:noWrap/>
            <w:vAlign w:val="bottom"/>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xml:space="preserve">Солопова </w:t>
            </w:r>
          </w:p>
        </w:tc>
        <w:tc>
          <w:tcPr>
            <w:tcW w:w="1630" w:type="dxa"/>
            <w:tcBorders>
              <w:top w:val="nil"/>
              <w:left w:val="nil"/>
              <w:bottom w:val="single" w:sz="4" w:space="0" w:color="auto"/>
              <w:right w:val="single" w:sz="4" w:space="0" w:color="auto"/>
            </w:tcBorders>
            <w:shd w:val="clear" w:color="auto" w:fill="auto"/>
            <w:noWrap/>
            <w:vAlign w:val="bottom"/>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xml:space="preserve">Анна </w:t>
            </w:r>
          </w:p>
        </w:tc>
        <w:tc>
          <w:tcPr>
            <w:tcW w:w="2271" w:type="dxa"/>
            <w:tcBorders>
              <w:top w:val="nil"/>
              <w:left w:val="nil"/>
              <w:bottom w:val="single" w:sz="4" w:space="0" w:color="auto"/>
              <w:right w:val="single" w:sz="4" w:space="0" w:color="auto"/>
            </w:tcBorders>
            <w:shd w:val="clear" w:color="auto" w:fill="auto"/>
            <w:noWrap/>
            <w:vAlign w:val="bottom"/>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Юрьевна</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C204F" w:rsidRPr="00AC204F" w:rsidRDefault="00AC204F" w:rsidP="00AC204F">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96</w:t>
            </w:r>
          </w:p>
        </w:tc>
      </w:tr>
      <w:tr w:rsidR="00336A15" w:rsidRPr="00AC204F" w:rsidTr="00336A15">
        <w:trPr>
          <w:trHeight w:val="5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2</w:t>
            </w:r>
          </w:p>
        </w:tc>
        <w:tc>
          <w:tcPr>
            <w:tcW w:w="1888"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русский язык</w:t>
            </w:r>
          </w:p>
        </w:tc>
        <w:tc>
          <w:tcPr>
            <w:tcW w:w="2127"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xml:space="preserve">Игнатова </w:t>
            </w:r>
          </w:p>
        </w:tc>
        <w:tc>
          <w:tcPr>
            <w:tcW w:w="1630"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Карина</w:t>
            </w:r>
          </w:p>
        </w:tc>
        <w:tc>
          <w:tcPr>
            <w:tcW w:w="2271"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Олеговна</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91</w:t>
            </w:r>
          </w:p>
        </w:tc>
      </w:tr>
      <w:tr w:rsidR="00336A15" w:rsidRPr="00AC204F" w:rsidTr="00336A15">
        <w:trPr>
          <w:trHeight w:val="5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3</w:t>
            </w:r>
          </w:p>
        </w:tc>
        <w:tc>
          <w:tcPr>
            <w:tcW w:w="1888"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математика</w:t>
            </w:r>
          </w:p>
        </w:tc>
        <w:tc>
          <w:tcPr>
            <w:tcW w:w="2127"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xml:space="preserve">Соболева </w:t>
            </w:r>
          </w:p>
        </w:tc>
        <w:tc>
          <w:tcPr>
            <w:tcW w:w="1630"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 xml:space="preserve">Мария </w:t>
            </w:r>
          </w:p>
        </w:tc>
        <w:tc>
          <w:tcPr>
            <w:tcW w:w="2271"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Сергеевна</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336A15" w:rsidRPr="00AC204F" w:rsidRDefault="00336A15" w:rsidP="00E70B91">
            <w:pPr>
              <w:spacing w:after="0" w:line="240" w:lineRule="auto"/>
              <w:jc w:val="both"/>
              <w:rPr>
                <w:rFonts w:ascii="Times New Roman" w:eastAsia="Times New Roman" w:hAnsi="Times New Roman"/>
                <w:sz w:val="24"/>
                <w:szCs w:val="24"/>
              </w:rPr>
            </w:pPr>
            <w:r w:rsidRPr="00AC204F">
              <w:rPr>
                <w:rFonts w:ascii="Times New Roman" w:eastAsia="Times New Roman" w:hAnsi="Times New Roman"/>
                <w:sz w:val="24"/>
                <w:szCs w:val="24"/>
              </w:rPr>
              <w:t>76</w:t>
            </w:r>
          </w:p>
        </w:tc>
      </w:tr>
      <w:tr w:rsidR="00336A15" w:rsidRPr="00AC204F" w:rsidTr="00AC204F">
        <w:trPr>
          <w:trHeight w:val="26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1888"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c>
          <w:tcPr>
            <w:tcW w:w="2127"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c>
          <w:tcPr>
            <w:tcW w:w="1630"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c>
          <w:tcPr>
            <w:tcW w:w="2271"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c>
          <w:tcPr>
            <w:tcW w:w="1076"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r>
      <w:tr w:rsidR="00336A15" w:rsidRPr="00AC204F" w:rsidTr="00AC204F">
        <w:trPr>
          <w:trHeight w:val="26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1888"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c>
          <w:tcPr>
            <w:tcW w:w="2127"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c>
          <w:tcPr>
            <w:tcW w:w="1630"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c>
          <w:tcPr>
            <w:tcW w:w="2271"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c>
          <w:tcPr>
            <w:tcW w:w="1076" w:type="dxa"/>
            <w:tcBorders>
              <w:top w:val="nil"/>
              <w:left w:val="nil"/>
              <w:bottom w:val="single" w:sz="4" w:space="0" w:color="auto"/>
              <w:right w:val="single" w:sz="4" w:space="0" w:color="auto"/>
            </w:tcBorders>
            <w:shd w:val="clear" w:color="auto" w:fill="auto"/>
            <w:noWrap/>
            <w:vAlign w:val="bottom"/>
            <w:hideMark/>
          </w:tcPr>
          <w:p w:rsidR="00336A15" w:rsidRPr="00AC204F" w:rsidRDefault="00336A15" w:rsidP="00AC204F">
            <w:pPr>
              <w:spacing w:after="0" w:line="240" w:lineRule="auto"/>
              <w:jc w:val="both"/>
              <w:rPr>
                <w:rFonts w:ascii="Times New Roman" w:eastAsia="Times New Roman" w:hAnsi="Times New Roman"/>
                <w:sz w:val="24"/>
                <w:szCs w:val="24"/>
              </w:rPr>
            </w:pPr>
          </w:p>
        </w:tc>
      </w:tr>
    </w:tbl>
    <w:p w:rsidR="00AC204F" w:rsidRPr="00AC204F" w:rsidRDefault="00AC204F" w:rsidP="00AC204F">
      <w:pPr>
        <w:spacing w:after="0" w:line="240" w:lineRule="auto"/>
        <w:jc w:val="both"/>
        <w:rPr>
          <w:rFonts w:ascii="Times New Roman" w:hAnsi="Times New Roman"/>
          <w:color w:val="FF0000"/>
          <w:sz w:val="24"/>
          <w:szCs w:val="24"/>
        </w:rPr>
      </w:pPr>
    </w:p>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Экзамены по выбору в форме ЕГЭ выбрали 12 учащихся из 12, что составило 100 %.  Все 12 учащихся 11 класса были допущены к аттестации.</w:t>
      </w:r>
    </w:p>
    <w:p w:rsidR="0090322B" w:rsidRPr="00AC204F" w:rsidRDefault="00AC204F" w:rsidP="0090322B">
      <w:pPr>
        <w:spacing w:after="0" w:line="240" w:lineRule="auto"/>
        <w:jc w:val="both"/>
        <w:rPr>
          <w:rFonts w:ascii="Times New Roman" w:hAnsi="Times New Roman"/>
          <w:b/>
          <w:sz w:val="24"/>
          <w:szCs w:val="24"/>
        </w:rPr>
      </w:pPr>
      <w:r w:rsidRPr="00AC204F">
        <w:rPr>
          <w:rFonts w:ascii="Times New Roman" w:hAnsi="Times New Roman"/>
          <w:sz w:val="24"/>
          <w:szCs w:val="24"/>
        </w:rPr>
        <w:t xml:space="preserve">  </w:t>
      </w:r>
      <w:r w:rsidR="0090322B" w:rsidRPr="00AC204F">
        <w:rPr>
          <w:rFonts w:ascii="Times New Roman" w:hAnsi="Times New Roman"/>
          <w:b/>
          <w:sz w:val="24"/>
          <w:szCs w:val="24"/>
        </w:rPr>
        <w:t xml:space="preserve">  Рекомендации </w:t>
      </w:r>
    </w:p>
    <w:p w:rsidR="0090322B" w:rsidRPr="00AC204F" w:rsidRDefault="0090322B" w:rsidP="00100BB9">
      <w:pPr>
        <w:pStyle w:val="a9"/>
        <w:numPr>
          <w:ilvl w:val="0"/>
          <w:numId w:val="1"/>
        </w:numPr>
        <w:spacing w:after="0" w:line="240" w:lineRule="auto"/>
        <w:ind w:left="709" w:firstLine="218"/>
        <w:jc w:val="both"/>
        <w:rPr>
          <w:rFonts w:ascii="Times New Roman" w:eastAsia="Times New Roman" w:hAnsi="Times New Roman"/>
          <w:sz w:val="24"/>
          <w:szCs w:val="24"/>
        </w:rPr>
      </w:pPr>
      <w:r w:rsidRPr="00AC204F">
        <w:rPr>
          <w:rFonts w:ascii="Times New Roman" w:eastAsia="Times New Roman" w:hAnsi="Times New Roman"/>
          <w:sz w:val="24"/>
          <w:szCs w:val="24"/>
        </w:rPr>
        <w:lastRenderedPageBreak/>
        <w:t xml:space="preserve">Учителям, при подготовке учащихся 9 и 11-х классов к итоговой аттестации обязательно включить в план подготовки детальную отработку заданий КИМ. </w:t>
      </w:r>
    </w:p>
    <w:p w:rsidR="0090322B" w:rsidRPr="00AC204F" w:rsidRDefault="0090322B" w:rsidP="00100BB9">
      <w:pPr>
        <w:pStyle w:val="a9"/>
        <w:numPr>
          <w:ilvl w:val="0"/>
          <w:numId w:val="1"/>
        </w:numPr>
        <w:spacing w:after="0" w:line="240" w:lineRule="auto"/>
        <w:ind w:left="709" w:firstLine="218"/>
        <w:jc w:val="both"/>
        <w:rPr>
          <w:rFonts w:ascii="Times New Roman" w:eastAsia="Times New Roman" w:hAnsi="Times New Roman"/>
          <w:sz w:val="24"/>
          <w:szCs w:val="24"/>
        </w:rPr>
      </w:pPr>
      <w:r w:rsidRPr="00AC204F">
        <w:rPr>
          <w:rFonts w:ascii="Times New Roman" w:eastAsia="Times New Roman" w:hAnsi="Times New Roman"/>
          <w:sz w:val="24"/>
          <w:szCs w:val="24"/>
        </w:rPr>
        <w:t xml:space="preserve">Классным руководителям </w:t>
      </w:r>
      <w:r>
        <w:rPr>
          <w:rFonts w:ascii="Times New Roman" w:eastAsia="Times New Roman" w:hAnsi="Times New Roman"/>
          <w:sz w:val="24"/>
          <w:szCs w:val="24"/>
        </w:rPr>
        <w:t>9,10.</w:t>
      </w:r>
      <w:r w:rsidRPr="00AC204F">
        <w:rPr>
          <w:rFonts w:ascii="Times New Roman" w:eastAsia="Times New Roman" w:hAnsi="Times New Roman"/>
          <w:sz w:val="24"/>
          <w:szCs w:val="24"/>
        </w:rPr>
        <w:t>11 классов</w:t>
      </w:r>
      <w:r>
        <w:rPr>
          <w:rFonts w:ascii="Times New Roman" w:eastAsia="Times New Roman" w:hAnsi="Times New Roman"/>
          <w:sz w:val="24"/>
          <w:szCs w:val="24"/>
        </w:rPr>
        <w:t xml:space="preserve">, </w:t>
      </w:r>
      <w:r w:rsidRPr="00AC204F">
        <w:rPr>
          <w:rFonts w:ascii="Times New Roman" w:eastAsia="Times New Roman" w:hAnsi="Times New Roman"/>
          <w:sz w:val="24"/>
          <w:szCs w:val="24"/>
        </w:rPr>
        <w:t>ответственн</w:t>
      </w:r>
      <w:r>
        <w:rPr>
          <w:rFonts w:ascii="Times New Roman" w:eastAsia="Times New Roman" w:hAnsi="Times New Roman"/>
          <w:sz w:val="24"/>
          <w:szCs w:val="24"/>
        </w:rPr>
        <w:t>ы</w:t>
      </w:r>
      <w:r w:rsidRPr="00AC204F">
        <w:rPr>
          <w:rFonts w:ascii="Times New Roman" w:eastAsia="Times New Roman" w:hAnsi="Times New Roman"/>
          <w:sz w:val="24"/>
          <w:szCs w:val="24"/>
        </w:rPr>
        <w:t>м за работу по профориентации в сентябре 201</w:t>
      </w:r>
      <w:r>
        <w:rPr>
          <w:rFonts w:ascii="Times New Roman" w:eastAsia="Times New Roman" w:hAnsi="Times New Roman"/>
          <w:sz w:val="24"/>
          <w:szCs w:val="24"/>
        </w:rPr>
        <w:t>6</w:t>
      </w:r>
      <w:r w:rsidRPr="00AC204F">
        <w:rPr>
          <w:rFonts w:ascii="Times New Roman" w:eastAsia="Times New Roman" w:hAnsi="Times New Roman"/>
          <w:sz w:val="24"/>
          <w:szCs w:val="24"/>
        </w:rPr>
        <w:t xml:space="preserve"> г. провести с учащимися работу по предварительному выяснению ВУЗов и </w:t>
      </w:r>
      <w:proofErr w:type="spellStart"/>
      <w:r w:rsidRPr="00AC204F">
        <w:rPr>
          <w:rFonts w:ascii="Times New Roman" w:eastAsia="Times New Roman" w:hAnsi="Times New Roman"/>
          <w:sz w:val="24"/>
          <w:szCs w:val="24"/>
        </w:rPr>
        <w:t>ССУЗов</w:t>
      </w:r>
      <w:proofErr w:type="spellEnd"/>
      <w:r w:rsidRPr="00AC204F">
        <w:rPr>
          <w:rFonts w:ascii="Times New Roman" w:eastAsia="Times New Roman" w:hAnsi="Times New Roman"/>
          <w:sz w:val="24"/>
          <w:szCs w:val="24"/>
        </w:rPr>
        <w:t>, в которые они планируют поступать и определению перечня экзаменов, которые им необходимы для поступления. Довести эту информацию до учителей-предметников, с целью составления индивидуальных планов целенаправленной подготовки учащихся к итоговой аттестации.</w:t>
      </w:r>
    </w:p>
    <w:p w:rsidR="0090322B" w:rsidRPr="00AC204F" w:rsidRDefault="0090322B" w:rsidP="00100BB9">
      <w:pPr>
        <w:pStyle w:val="a9"/>
        <w:numPr>
          <w:ilvl w:val="0"/>
          <w:numId w:val="1"/>
        </w:numPr>
        <w:spacing w:after="0" w:line="240" w:lineRule="auto"/>
        <w:ind w:left="709" w:firstLine="218"/>
        <w:jc w:val="both"/>
        <w:rPr>
          <w:rFonts w:ascii="Times New Roman" w:eastAsia="Times New Roman" w:hAnsi="Times New Roman"/>
          <w:sz w:val="24"/>
          <w:szCs w:val="24"/>
        </w:rPr>
      </w:pPr>
      <w:r w:rsidRPr="00AC204F">
        <w:rPr>
          <w:rFonts w:ascii="Times New Roman" w:eastAsia="Times New Roman" w:hAnsi="Times New Roman"/>
          <w:sz w:val="24"/>
          <w:szCs w:val="24"/>
        </w:rPr>
        <w:t>Учителям, которые будут работать в 9 и 11 классах в новом учебном году, включить в план работы адресную помощь слабоуспевающим учащимся по подготовке к экзаменам в формате ОГЭ и ЕГЭ, включая выработку индивидуальной стратегии для сдачи экзамена.</w:t>
      </w:r>
    </w:p>
    <w:p w:rsidR="0090322B" w:rsidRPr="00AC204F" w:rsidRDefault="0090322B" w:rsidP="00100BB9">
      <w:pPr>
        <w:pStyle w:val="a9"/>
        <w:numPr>
          <w:ilvl w:val="0"/>
          <w:numId w:val="1"/>
        </w:numPr>
        <w:spacing w:after="0" w:line="240" w:lineRule="auto"/>
        <w:ind w:left="709" w:firstLine="218"/>
        <w:jc w:val="both"/>
        <w:rPr>
          <w:rFonts w:ascii="Times New Roman" w:eastAsia="Times New Roman" w:hAnsi="Times New Roman"/>
          <w:sz w:val="24"/>
          <w:szCs w:val="24"/>
        </w:rPr>
      </w:pPr>
      <w:r w:rsidRPr="00AC204F">
        <w:rPr>
          <w:rFonts w:ascii="Times New Roman" w:eastAsia="Times New Roman" w:hAnsi="Times New Roman"/>
          <w:sz w:val="24"/>
          <w:szCs w:val="24"/>
        </w:rPr>
        <w:t xml:space="preserve">Усилить </w:t>
      </w:r>
      <w:proofErr w:type="gramStart"/>
      <w:r w:rsidRPr="00AC204F">
        <w:rPr>
          <w:rFonts w:ascii="Times New Roman" w:eastAsia="Times New Roman" w:hAnsi="Times New Roman"/>
          <w:sz w:val="24"/>
          <w:szCs w:val="24"/>
        </w:rPr>
        <w:t>контроль за</w:t>
      </w:r>
      <w:proofErr w:type="gramEnd"/>
      <w:r w:rsidRPr="00AC204F">
        <w:rPr>
          <w:rFonts w:ascii="Times New Roman" w:eastAsia="Times New Roman" w:hAnsi="Times New Roman"/>
          <w:sz w:val="24"/>
          <w:szCs w:val="24"/>
        </w:rPr>
        <w:t xml:space="preserve"> подготовкой к итоговой аттестации со стороны администрации школы.</w:t>
      </w:r>
    </w:p>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3. Получить  результаты  итоговой проверки знаний в 4 классе не ниже районного уровня;</w:t>
      </w:r>
    </w:p>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sz w:val="24"/>
          <w:szCs w:val="24"/>
        </w:rPr>
        <w:t>В 4 классе по итогам года проводились проверочные работы</w:t>
      </w:r>
      <w:r w:rsidRPr="00AC204F">
        <w:rPr>
          <w:rFonts w:ascii="Times New Roman" w:hAnsi="Times New Roman"/>
          <w:b/>
          <w:sz w:val="24"/>
          <w:szCs w:val="24"/>
        </w:rPr>
        <w:t>.</w:t>
      </w:r>
    </w:p>
    <w:p w:rsidR="00AC204F" w:rsidRPr="00AC204F" w:rsidRDefault="00AC204F" w:rsidP="00AC204F">
      <w:pPr>
        <w:autoSpaceDE w:val="0"/>
        <w:autoSpaceDN w:val="0"/>
        <w:adjustRightInd w:val="0"/>
        <w:spacing w:after="0" w:line="240" w:lineRule="auto"/>
        <w:rPr>
          <w:rFonts w:ascii="Times New Roman" w:hAnsi="Times New Roman"/>
          <w:bCs/>
          <w:sz w:val="24"/>
          <w:szCs w:val="24"/>
        </w:rPr>
      </w:pPr>
      <w:r w:rsidRPr="00AC204F">
        <w:rPr>
          <w:rFonts w:ascii="Times New Roman" w:hAnsi="Times New Roman"/>
          <w:bCs/>
          <w:sz w:val="24"/>
          <w:szCs w:val="24"/>
        </w:rPr>
        <w:t>РУССКИЙ ЯЗЫК</w:t>
      </w: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Работу по русскому языку выполняли 21 человек (100% уч.).</w:t>
      </w:r>
    </w:p>
    <w:p w:rsidR="00AC204F" w:rsidRPr="00AC204F" w:rsidRDefault="00AC204F" w:rsidP="00AC204F">
      <w:pPr>
        <w:autoSpaceDE w:val="0"/>
        <w:autoSpaceDN w:val="0"/>
        <w:adjustRightInd w:val="0"/>
        <w:spacing w:after="0" w:line="240" w:lineRule="auto"/>
        <w:rPr>
          <w:rFonts w:ascii="Times New Roman" w:hAnsi="Times New Roman"/>
          <w:bCs/>
          <w:sz w:val="24"/>
          <w:szCs w:val="24"/>
        </w:rPr>
      </w:pPr>
      <w:r w:rsidRPr="00AC204F">
        <w:rPr>
          <w:rFonts w:ascii="Times New Roman" w:hAnsi="Times New Roman"/>
          <w:sz w:val="24"/>
          <w:szCs w:val="24"/>
        </w:rPr>
        <w:t>Максимальный балл, который можно получить за всю работу</w:t>
      </w:r>
      <w:r w:rsidRPr="00AC204F">
        <w:rPr>
          <w:rFonts w:ascii="Times New Roman" w:hAnsi="Times New Roman"/>
          <w:b/>
          <w:bCs/>
          <w:sz w:val="24"/>
          <w:szCs w:val="24"/>
        </w:rPr>
        <w:t>-</w:t>
      </w:r>
      <w:r w:rsidRPr="00AC204F">
        <w:rPr>
          <w:rFonts w:ascii="Times New Roman" w:hAnsi="Times New Roman"/>
          <w:bCs/>
          <w:sz w:val="24"/>
          <w:szCs w:val="24"/>
        </w:rPr>
        <w:t>43б__</w:t>
      </w: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bCs/>
          <w:i/>
          <w:iCs/>
          <w:sz w:val="24"/>
          <w:szCs w:val="24"/>
        </w:rPr>
        <w:t xml:space="preserve"> </w:t>
      </w:r>
    </w:p>
    <w:tbl>
      <w:tblPr>
        <w:tblStyle w:val="a8"/>
        <w:tblpPr w:leftFromText="180" w:rightFromText="180" w:vertAnchor="text" w:horzAnchor="margin" w:tblpY="391"/>
        <w:tblW w:w="0" w:type="auto"/>
        <w:tblLook w:val="04A0" w:firstRow="1" w:lastRow="0" w:firstColumn="1" w:lastColumn="0" w:noHBand="0" w:noVBand="1"/>
      </w:tblPr>
      <w:tblGrid>
        <w:gridCol w:w="1319"/>
        <w:gridCol w:w="1662"/>
        <w:gridCol w:w="3166"/>
        <w:gridCol w:w="1810"/>
        <w:gridCol w:w="2226"/>
      </w:tblGrid>
      <w:tr w:rsidR="0090322B" w:rsidRPr="00AC204F" w:rsidTr="0090322B">
        <w:trPr>
          <w:trHeight w:val="849"/>
        </w:trPr>
        <w:tc>
          <w:tcPr>
            <w:tcW w:w="1319"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Класс</w:t>
            </w:r>
          </w:p>
          <w:p w:rsidR="0090322B" w:rsidRPr="00AC204F" w:rsidRDefault="0090322B" w:rsidP="0090322B">
            <w:pPr>
              <w:autoSpaceDE w:val="0"/>
              <w:autoSpaceDN w:val="0"/>
              <w:adjustRightInd w:val="0"/>
              <w:rPr>
                <w:rFonts w:ascii="Times New Roman" w:hAnsi="Times New Roman"/>
                <w:sz w:val="24"/>
                <w:szCs w:val="24"/>
              </w:rPr>
            </w:pPr>
          </w:p>
        </w:tc>
        <w:tc>
          <w:tcPr>
            <w:tcW w:w="1662"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Кол–во</w:t>
            </w:r>
          </w:p>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участников</w:t>
            </w:r>
          </w:p>
          <w:p w:rsidR="0090322B" w:rsidRPr="00AC204F" w:rsidRDefault="0090322B" w:rsidP="0090322B">
            <w:pPr>
              <w:autoSpaceDE w:val="0"/>
              <w:autoSpaceDN w:val="0"/>
              <w:adjustRightInd w:val="0"/>
              <w:rPr>
                <w:rFonts w:ascii="Times New Roman" w:hAnsi="Times New Roman"/>
                <w:sz w:val="24"/>
                <w:szCs w:val="24"/>
              </w:rPr>
            </w:pPr>
          </w:p>
        </w:tc>
        <w:tc>
          <w:tcPr>
            <w:tcW w:w="3166"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Кол–во </w:t>
            </w:r>
            <w:proofErr w:type="gramStart"/>
            <w:r w:rsidRPr="00AC204F">
              <w:rPr>
                <w:rFonts w:ascii="Times New Roman" w:hAnsi="Times New Roman"/>
                <w:sz w:val="24"/>
                <w:szCs w:val="24"/>
              </w:rPr>
              <w:t>выполнивших</w:t>
            </w:r>
            <w:proofErr w:type="gramEnd"/>
          </w:p>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работу </w:t>
            </w:r>
            <w:proofErr w:type="gramStart"/>
            <w:r w:rsidRPr="00AC204F">
              <w:rPr>
                <w:rFonts w:ascii="Times New Roman" w:hAnsi="Times New Roman"/>
                <w:sz w:val="24"/>
                <w:szCs w:val="24"/>
              </w:rPr>
              <w:t>на</w:t>
            </w:r>
            <w:proofErr w:type="gramEnd"/>
          </w:p>
          <w:p w:rsidR="0090322B" w:rsidRPr="00AC204F" w:rsidRDefault="0090322B" w:rsidP="0090322B">
            <w:pPr>
              <w:autoSpaceDE w:val="0"/>
              <w:autoSpaceDN w:val="0"/>
              <w:adjustRightInd w:val="0"/>
              <w:rPr>
                <w:rFonts w:ascii="Times New Roman" w:hAnsi="Times New Roman"/>
                <w:sz w:val="24"/>
                <w:szCs w:val="24"/>
              </w:rPr>
            </w:pPr>
          </w:p>
        </w:tc>
        <w:tc>
          <w:tcPr>
            <w:tcW w:w="1810"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Качество</w:t>
            </w:r>
          </w:p>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знаний</w:t>
            </w:r>
          </w:p>
          <w:p w:rsidR="0090322B" w:rsidRPr="00AC204F" w:rsidRDefault="0090322B" w:rsidP="0090322B">
            <w:pPr>
              <w:autoSpaceDE w:val="0"/>
              <w:autoSpaceDN w:val="0"/>
              <w:adjustRightInd w:val="0"/>
              <w:rPr>
                <w:rFonts w:ascii="Times New Roman" w:hAnsi="Times New Roman"/>
                <w:sz w:val="24"/>
                <w:szCs w:val="24"/>
              </w:rPr>
            </w:pPr>
          </w:p>
        </w:tc>
        <w:tc>
          <w:tcPr>
            <w:tcW w:w="2226"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Успеваемость</w:t>
            </w:r>
          </w:p>
          <w:p w:rsidR="0090322B" w:rsidRPr="00AC204F" w:rsidRDefault="0090322B" w:rsidP="0090322B">
            <w:pPr>
              <w:autoSpaceDE w:val="0"/>
              <w:autoSpaceDN w:val="0"/>
              <w:adjustRightInd w:val="0"/>
              <w:rPr>
                <w:rFonts w:ascii="Times New Roman" w:hAnsi="Times New Roman"/>
                <w:sz w:val="24"/>
                <w:szCs w:val="24"/>
              </w:rPr>
            </w:pPr>
          </w:p>
        </w:tc>
      </w:tr>
      <w:tr w:rsidR="0090322B" w:rsidRPr="00AC204F" w:rsidTr="0090322B">
        <w:trPr>
          <w:trHeight w:val="279"/>
        </w:trPr>
        <w:tc>
          <w:tcPr>
            <w:tcW w:w="1319" w:type="dxa"/>
          </w:tcPr>
          <w:p w:rsidR="0090322B" w:rsidRPr="00AC204F" w:rsidRDefault="0090322B" w:rsidP="0090322B">
            <w:pPr>
              <w:autoSpaceDE w:val="0"/>
              <w:autoSpaceDN w:val="0"/>
              <w:adjustRightInd w:val="0"/>
              <w:rPr>
                <w:rFonts w:ascii="Times New Roman" w:hAnsi="Times New Roman"/>
                <w:sz w:val="24"/>
                <w:szCs w:val="24"/>
              </w:rPr>
            </w:pPr>
          </w:p>
        </w:tc>
        <w:tc>
          <w:tcPr>
            <w:tcW w:w="1662" w:type="dxa"/>
          </w:tcPr>
          <w:p w:rsidR="0090322B" w:rsidRPr="00AC204F" w:rsidRDefault="0090322B" w:rsidP="0090322B">
            <w:pPr>
              <w:autoSpaceDE w:val="0"/>
              <w:autoSpaceDN w:val="0"/>
              <w:adjustRightInd w:val="0"/>
              <w:rPr>
                <w:rFonts w:ascii="Times New Roman" w:hAnsi="Times New Roman"/>
                <w:sz w:val="24"/>
                <w:szCs w:val="24"/>
              </w:rPr>
            </w:pPr>
          </w:p>
        </w:tc>
        <w:tc>
          <w:tcPr>
            <w:tcW w:w="3166"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«5»        «4»        «3»     «2»           </w:t>
            </w:r>
          </w:p>
        </w:tc>
        <w:tc>
          <w:tcPr>
            <w:tcW w:w="1810"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w:t>
            </w:r>
          </w:p>
        </w:tc>
        <w:tc>
          <w:tcPr>
            <w:tcW w:w="2226" w:type="dxa"/>
          </w:tcPr>
          <w:p w:rsidR="0090322B" w:rsidRPr="00AC204F" w:rsidRDefault="0090322B" w:rsidP="0090322B">
            <w:pPr>
              <w:autoSpaceDE w:val="0"/>
              <w:autoSpaceDN w:val="0"/>
              <w:adjustRightInd w:val="0"/>
              <w:rPr>
                <w:rFonts w:ascii="Times New Roman" w:hAnsi="Times New Roman"/>
                <w:sz w:val="24"/>
                <w:szCs w:val="24"/>
              </w:rPr>
            </w:pPr>
          </w:p>
        </w:tc>
      </w:tr>
      <w:tr w:rsidR="0090322B" w:rsidRPr="00AC204F" w:rsidTr="0090322B">
        <w:trPr>
          <w:trHeight w:val="556"/>
        </w:trPr>
        <w:tc>
          <w:tcPr>
            <w:tcW w:w="1319"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4 (1 часть)</w:t>
            </w:r>
          </w:p>
        </w:tc>
        <w:tc>
          <w:tcPr>
            <w:tcW w:w="1662"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21</w:t>
            </w:r>
          </w:p>
        </w:tc>
        <w:tc>
          <w:tcPr>
            <w:tcW w:w="3166"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0              5            12        4</w:t>
            </w:r>
          </w:p>
        </w:tc>
        <w:tc>
          <w:tcPr>
            <w:tcW w:w="1810"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23,8</w:t>
            </w:r>
          </w:p>
        </w:tc>
        <w:tc>
          <w:tcPr>
            <w:tcW w:w="2226"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80,95</w:t>
            </w:r>
          </w:p>
        </w:tc>
      </w:tr>
      <w:tr w:rsidR="0090322B" w:rsidRPr="00AC204F" w:rsidTr="0090322B">
        <w:trPr>
          <w:trHeight w:val="279"/>
        </w:trPr>
        <w:tc>
          <w:tcPr>
            <w:tcW w:w="1319"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bCs/>
                <w:sz w:val="24"/>
                <w:szCs w:val="24"/>
              </w:rPr>
              <w:t>( 2часть)</w:t>
            </w:r>
          </w:p>
        </w:tc>
        <w:tc>
          <w:tcPr>
            <w:tcW w:w="1662"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21</w:t>
            </w:r>
          </w:p>
        </w:tc>
        <w:tc>
          <w:tcPr>
            <w:tcW w:w="3166"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7              6            6          2</w:t>
            </w:r>
          </w:p>
        </w:tc>
        <w:tc>
          <w:tcPr>
            <w:tcW w:w="1810"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61,9</w:t>
            </w:r>
          </w:p>
        </w:tc>
        <w:tc>
          <w:tcPr>
            <w:tcW w:w="2226" w:type="dxa"/>
          </w:tcPr>
          <w:p w:rsidR="0090322B" w:rsidRPr="00AC204F" w:rsidRDefault="0090322B" w:rsidP="0090322B">
            <w:pPr>
              <w:autoSpaceDE w:val="0"/>
              <w:autoSpaceDN w:val="0"/>
              <w:adjustRightInd w:val="0"/>
              <w:rPr>
                <w:rFonts w:ascii="Times New Roman" w:hAnsi="Times New Roman"/>
                <w:sz w:val="24"/>
                <w:szCs w:val="24"/>
              </w:rPr>
            </w:pPr>
            <w:r w:rsidRPr="00AC204F">
              <w:rPr>
                <w:rFonts w:ascii="Times New Roman" w:hAnsi="Times New Roman"/>
                <w:sz w:val="24"/>
                <w:szCs w:val="24"/>
              </w:rPr>
              <w:t>90,47</w:t>
            </w:r>
          </w:p>
        </w:tc>
      </w:tr>
      <w:tr w:rsidR="0090322B" w:rsidRPr="00AC204F" w:rsidTr="0090322B">
        <w:trPr>
          <w:trHeight w:val="292"/>
        </w:trPr>
        <w:tc>
          <w:tcPr>
            <w:tcW w:w="1319" w:type="dxa"/>
          </w:tcPr>
          <w:p w:rsidR="0090322B" w:rsidRPr="00AC204F" w:rsidRDefault="0090322B" w:rsidP="0090322B">
            <w:pPr>
              <w:autoSpaceDE w:val="0"/>
              <w:autoSpaceDN w:val="0"/>
              <w:adjustRightInd w:val="0"/>
              <w:rPr>
                <w:rFonts w:ascii="Times New Roman" w:hAnsi="Times New Roman"/>
                <w:sz w:val="24"/>
                <w:szCs w:val="24"/>
              </w:rPr>
            </w:pPr>
          </w:p>
        </w:tc>
        <w:tc>
          <w:tcPr>
            <w:tcW w:w="1662" w:type="dxa"/>
          </w:tcPr>
          <w:p w:rsidR="0090322B" w:rsidRPr="00AC204F" w:rsidRDefault="0090322B" w:rsidP="0090322B">
            <w:pPr>
              <w:autoSpaceDE w:val="0"/>
              <w:autoSpaceDN w:val="0"/>
              <w:adjustRightInd w:val="0"/>
              <w:rPr>
                <w:rFonts w:ascii="Times New Roman" w:hAnsi="Times New Roman"/>
                <w:sz w:val="24"/>
                <w:szCs w:val="24"/>
              </w:rPr>
            </w:pPr>
          </w:p>
        </w:tc>
        <w:tc>
          <w:tcPr>
            <w:tcW w:w="3166" w:type="dxa"/>
          </w:tcPr>
          <w:p w:rsidR="0090322B" w:rsidRPr="00AC204F" w:rsidRDefault="0090322B" w:rsidP="0090322B">
            <w:pPr>
              <w:autoSpaceDE w:val="0"/>
              <w:autoSpaceDN w:val="0"/>
              <w:adjustRightInd w:val="0"/>
              <w:rPr>
                <w:rFonts w:ascii="Times New Roman" w:hAnsi="Times New Roman"/>
                <w:sz w:val="24"/>
                <w:szCs w:val="24"/>
              </w:rPr>
            </w:pPr>
          </w:p>
        </w:tc>
        <w:tc>
          <w:tcPr>
            <w:tcW w:w="1810" w:type="dxa"/>
          </w:tcPr>
          <w:p w:rsidR="0090322B" w:rsidRPr="00AC204F" w:rsidRDefault="0090322B" w:rsidP="0090322B">
            <w:pPr>
              <w:autoSpaceDE w:val="0"/>
              <w:autoSpaceDN w:val="0"/>
              <w:adjustRightInd w:val="0"/>
              <w:rPr>
                <w:rFonts w:ascii="Times New Roman" w:hAnsi="Times New Roman"/>
                <w:sz w:val="24"/>
                <w:szCs w:val="24"/>
              </w:rPr>
            </w:pPr>
          </w:p>
        </w:tc>
        <w:tc>
          <w:tcPr>
            <w:tcW w:w="2226" w:type="dxa"/>
          </w:tcPr>
          <w:p w:rsidR="0090322B" w:rsidRPr="00AC204F" w:rsidRDefault="0090322B" w:rsidP="0090322B">
            <w:pPr>
              <w:autoSpaceDE w:val="0"/>
              <w:autoSpaceDN w:val="0"/>
              <w:adjustRightInd w:val="0"/>
              <w:rPr>
                <w:rFonts w:ascii="Times New Roman" w:hAnsi="Times New Roman"/>
                <w:sz w:val="24"/>
                <w:szCs w:val="24"/>
              </w:rPr>
            </w:pPr>
          </w:p>
        </w:tc>
      </w:tr>
    </w:tbl>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Общий анализ качества знаний по русскому языку:</w:t>
      </w:r>
    </w:p>
    <w:p w:rsidR="00336A15" w:rsidRDefault="00336A15" w:rsidP="00AC204F">
      <w:pPr>
        <w:autoSpaceDE w:val="0"/>
        <w:autoSpaceDN w:val="0"/>
        <w:adjustRightInd w:val="0"/>
        <w:spacing w:after="0" w:line="240" w:lineRule="auto"/>
        <w:rPr>
          <w:rFonts w:ascii="Times New Roman" w:hAnsi="Times New Roman"/>
          <w:sz w:val="24"/>
          <w:szCs w:val="24"/>
        </w:rPr>
      </w:pP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Из 1 части наибольшее затруднение у </w:t>
      </w:r>
      <w:proofErr w:type="gramStart"/>
      <w:r w:rsidRPr="00AC204F">
        <w:rPr>
          <w:rFonts w:ascii="Times New Roman" w:hAnsi="Times New Roman"/>
          <w:sz w:val="24"/>
          <w:szCs w:val="24"/>
        </w:rPr>
        <w:t>обучающихся</w:t>
      </w:r>
      <w:proofErr w:type="gramEnd"/>
      <w:r w:rsidRPr="00AC204F">
        <w:rPr>
          <w:rFonts w:ascii="Times New Roman" w:hAnsi="Times New Roman"/>
          <w:sz w:val="24"/>
          <w:szCs w:val="24"/>
        </w:rPr>
        <w:t xml:space="preserve"> вызвали задания:</w:t>
      </w:r>
    </w:p>
    <w:p w:rsidR="00AC204F" w:rsidRPr="00AC204F" w:rsidRDefault="00AC204F" w:rsidP="00AC204F">
      <w:pPr>
        <w:autoSpaceDE w:val="0"/>
        <w:autoSpaceDN w:val="0"/>
        <w:adjustRightInd w:val="0"/>
        <w:spacing w:after="0" w:line="240" w:lineRule="auto"/>
        <w:rPr>
          <w:rFonts w:ascii="Times New Roman" w:hAnsi="Times New Roman"/>
          <w:sz w:val="24"/>
          <w:szCs w:val="24"/>
        </w:rPr>
      </w:pPr>
    </w:p>
    <w:tbl>
      <w:tblPr>
        <w:tblStyle w:val="a8"/>
        <w:tblW w:w="10590" w:type="dxa"/>
        <w:tblLook w:val="04A0" w:firstRow="1" w:lastRow="0" w:firstColumn="1" w:lastColumn="0" w:noHBand="0" w:noVBand="1"/>
      </w:tblPr>
      <w:tblGrid>
        <w:gridCol w:w="445"/>
        <w:gridCol w:w="3916"/>
        <w:gridCol w:w="1984"/>
        <w:gridCol w:w="1985"/>
        <w:gridCol w:w="2260"/>
      </w:tblGrid>
      <w:tr w:rsidR="00AC204F" w:rsidRPr="00AC204F" w:rsidTr="00C60201">
        <w:trPr>
          <w:trHeight w:val="831"/>
        </w:trPr>
        <w:tc>
          <w:tcPr>
            <w:tcW w:w="44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w:t>
            </w:r>
          </w:p>
        </w:tc>
        <w:tc>
          <w:tcPr>
            <w:tcW w:w="391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w:t>
            </w:r>
          </w:p>
        </w:tc>
        <w:tc>
          <w:tcPr>
            <w:tcW w:w="19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выполнения</w:t>
            </w:r>
          </w:p>
          <w:p w:rsidR="00AC204F" w:rsidRPr="00AC204F" w:rsidRDefault="00AC204F" w:rsidP="00AC204F">
            <w:pPr>
              <w:autoSpaceDE w:val="0"/>
              <w:autoSpaceDN w:val="0"/>
              <w:adjustRightInd w:val="0"/>
              <w:rPr>
                <w:rFonts w:ascii="Times New Roman" w:hAnsi="Times New Roman"/>
                <w:sz w:val="24"/>
                <w:szCs w:val="24"/>
              </w:rPr>
            </w:pPr>
          </w:p>
        </w:tc>
        <w:tc>
          <w:tcPr>
            <w:tcW w:w="198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невыполнения</w:t>
            </w:r>
          </w:p>
          <w:p w:rsidR="00AC204F" w:rsidRPr="00AC204F" w:rsidRDefault="00AC204F" w:rsidP="00AC204F">
            <w:pPr>
              <w:autoSpaceDE w:val="0"/>
              <w:autoSpaceDN w:val="0"/>
              <w:adjustRightInd w:val="0"/>
              <w:rPr>
                <w:rFonts w:ascii="Times New Roman" w:hAnsi="Times New Roman"/>
                <w:sz w:val="24"/>
                <w:szCs w:val="24"/>
              </w:rPr>
            </w:pPr>
          </w:p>
        </w:tc>
        <w:tc>
          <w:tcPr>
            <w:tcW w:w="226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Причина</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невыполнения</w:t>
            </w:r>
          </w:p>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C60201">
        <w:trPr>
          <w:trHeight w:val="1967"/>
        </w:trPr>
        <w:tc>
          <w:tcPr>
            <w:tcW w:w="44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1</w:t>
            </w:r>
          </w:p>
        </w:tc>
        <w:tc>
          <w:tcPr>
            <w:tcW w:w="391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Писать под диктовку тексты</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в соответствии  с</w:t>
            </w:r>
            <w:r w:rsidR="00C60201">
              <w:rPr>
                <w:rFonts w:ascii="Times New Roman" w:hAnsi="Times New Roman"/>
                <w:sz w:val="24"/>
                <w:szCs w:val="24"/>
              </w:rPr>
              <w:t xml:space="preserve"> </w:t>
            </w:r>
            <w:r w:rsidRPr="00AC204F">
              <w:rPr>
                <w:rFonts w:ascii="Times New Roman" w:hAnsi="Times New Roman"/>
                <w:sz w:val="24"/>
                <w:szCs w:val="24"/>
              </w:rPr>
              <w:t>изученными правилами</w:t>
            </w:r>
            <w:r w:rsidR="00C60201">
              <w:rPr>
                <w:rFonts w:ascii="Times New Roman" w:hAnsi="Times New Roman"/>
                <w:sz w:val="24"/>
                <w:szCs w:val="24"/>
              </w:rPr>
              <w:t xml:space="preserve"> </w:t>
            </w:r>
            <w:r w:rsidRPr="00AC204F">
              <w:rPr>
                <w:rFonts w:ascii="Times New Roman" w:hAnsi="Times New Roman"/>
                <w:sz w:val="24"/>
                <w:szCs w:val="24"/>
              </w:rPr>
              <w:t>правописания; проверять</w:t>
            </w:r>
            <w:r w:rsidR="00C60201">
              <w:rPr>
                <w:rFonts w:ascii="Times New Roman" w:hAnsi="Times New Roman"/>
                <w:sz w:val="24"/>
                <w:szCs w:val="24"/>
              </w:rPr>
              <w:t xml:space="preserve"> </w:t>
            </w:r>
            <w:r w:rsidRPr="00AC204F">
              <w:rPr>
                <w:rFonts w:ascii="Times New Roman" w:hAnsi="Times New Roman"/>
                <w:sz w:val="24"/>
                <w:szCs w:val="24"/>
              </w:rPr>
              <w:t>предложенный текст,</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находить и исправлять</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орфографические ошибки</w:t>
            </w:r>
          </w:p>
        </w:tc>
        <w:tc>
          <w:tcPr>
            <w:tcW w:w="19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48</w:t>
            </w:r>
          </w:p>
        </w:tc>
        <w:tc>
          <w:tcPr>
            <w:tcW w:w="198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52</w:t>
            </w:r>
          </w:p>
        </w:tc>
        <w:tc>
          <w:tcPr>
            <w:tcW w:w="226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отработана тема</w:t>
            </w:r>
          </w:p>
        </w:tc>
      </w:tr>
    </w:tbl>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Из 2 части наибольшее затруднение у </w:t>
      </w:r>
      <w:proofErr w:type="gramStart"/>
      <w:r w:rsidRPr="00AC204F">
        <w:rPr>
          <w:rFonts w:ascii="Times New Roman" w:hAnsi="Times New Roman"/>
          <w:sz w:val="24"/>
          <w:szCs w:val="24"/>
        </w:rPr>
        <w:t>обучающихся</w:t>
      </w:r>
      <w:proofErr w:type="gramEnd"/>
      <w:r w:rsidRPr="00AC204F">
        <w:rPr>
          <w:rFonts w:ascii="Times New Roman" w:hAnsi="Times New Roman"/>
          <w:sz w:val="24"/>
          <w:szCs w:val="24"/>
        </w:rPr>
        <w:t xml:space="preserve"> вызвали задания:</w:t>
      </w:r>
    </w:p>
    <w:p w:rsidR="00AC204F" w:rsidRPr="00AC204F" w:rsidRDefault="00AC204F" w:rsidP="00AC204F">
      <w:pPr>
        <w:autoSpaceDE w:val="0"/>
        <w:autoSpaceDN w:val="0"/>
        <w:adjustRightInd w:val="0"/>
        <w:spacing w:after="0" w:line="240" w:lineRule="auto"/>
        <w:rPr>
          <w:rFonts w:ascii="Times New Roman" w:hAnsi="Times New Roman"/>
          <w:sz w:val="24"/>
          <w:szCs w:val="24"/>
        </w:rPr>
      </w:pPr>
    </w:p>
    <w:tbl>
      <w:tblPr>
        <w:tblStyle w:val="a8"/>
        <w:tblpPr w:leftFromText="180" w:rightFromText="180" w:vertAnchor="text" w:tblpY="-15"/>
        <w:tblW w:w="0" w:type="auto"/>
        <w:tblLook w:val="04A0" w:firstRow="1" w:lastRow="0" w:firstColumn="1" w:lastColumn="0" w:noHBand="0" w:noVBand="1"/>
      </w:tblPr>
      <w:tblGrid>
        <w:gridCol w:w="534"/>
        <w:gridCol w:w="2393"/>
        <w:gridCol w:w="2597"/>
        <w:gridCol w:w="2285"/>
        <w:gridCol w:w="2577"/>
      </w:tblGrid>
      <w:tr w:rsidR="00AC204F" w:rsidRPr="00AC204F" w:rsidTr="00C60201">
        <w:trPr>
          <w:trHeight w:val="835"/>
        </w:trPr>
        <w:tc>
          <w:tcPr>
            <w:tcW w:w="53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w:t>
            </w:r>
          </w:p>
        </w:tc>
        <w:tc>
          <w:tcPr>
            <w:tcW w:w="239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w:t>
            </w:r>
          </w:p>
        </w:tc>
        <w:tc>
          <w:tcPr>
            <w:tcW w:w="259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выполнения</w:t>
            </w:r>
          </w:p>
          <w:p w:rsidR="00AC204F" w:rsidRPr="00AC204F" w:rsidRDefault="00AC204F" w:rsidP="00AC204F">
            <w:pPr>
              <w:autoSpaceDE w:val="0"/>
              <w:autoSpaceDN w:val="0"/>
              <w:adjustRightInd w:val="0"/>
              <w:rPr>
                <w:rFonts w:ascii="Times New Roman" w:hAnsi="Times New Roman"/>
                <w:sz w:val="24"/>
                <w:szCs w:val="24"/>
              </w:rPr>
            </w:pPr>
          </w:p>
        </w:tc>
        <w:tc>
          <w:tcPr>
            <w:tcW w:w="228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невыполнения</w:t>
            </w:r>
          </w:p>
          <w:p w:rsidR="00AC204F" w:rsidRPr="00AC204F" w:rsidRDefault="00AC204F" w:rsidP="00AC204F">
            <w:pPr>
              <w:autoSpaceDE w:val="0"/>
              <w:autoSpaceDN w:val="0"/>
              <w:adjustRightInd w:val="0"/>
              <w:rPr>
                <w:rFonts w:ascii="Times New Roman" w:hAnsi="Times New Roman"/>
                <w:sz w:val="24"/>
                <w:szCs w:val="24"/>
              </w:rPr>
            </w:pPr>
          </w:p>
        </w:tc>
        <w:tc>
          <w:tcPr>
            <w:tcW w:w="257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Причина</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невыполнения</w:t>
            </w:r>
          </w:p>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C60201">
        <w:trPr>
          <w:trHeight w:val="846"/>
        </w:trPr>
        <w:tc>
          <w:tcPr>
            <w:tcW w:w="534" w:type="dxa"/>
          </w:tcPr>
          <w:p w:rsidR="00AC204F" w:rsidRPr="00AC204F" w:rsidRDefault="00AC204F" w:rsidP="00AC204F">
            <w:pPr>
              <w:autoSpaceDE w:val="0"/>
              <w:autoSpaceDN w:val="0"/>
              <w:adjustRightInd w:val="0"/>
              <w:rPr>
                <w:rFonts w:ascii="Times New Roman" w:hAnsi="Times New Roman"/>
                <w:sz w:val="24"/>
                <w:szCs w:val="24"/>
              </w:rPr>
            </w:pPr>
          </w:p>
        </w:tc>
        <w:tc>
          <w:tcPr>
            <w:tcW w:w="239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Определять тему и</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главную мысль текста</w:t>
            </w:r>
          </w:p>
        </w:tc>
        <w:tc>
          <w:tcPr>
            <w:tcW w:w="259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61.91</w:t>
            </w:r>
          </w:p>
        </w:tc>
        <w:tc>
          <w:tcPr>
            <w:tcW w:w="228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38,09</w:t>
            </w:r>
          </w:p>
        </w:tc>
        <w:tc>
          <w:tcPr>
            <w:tcW w:w="257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Низкий уровень</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читательской компетенции.</w:t>
            </w:r>
          </w:p>
        </w:tc>
      </w:tr>
      <w:tr w:rsidR="00AC204F" w:rsidRPr="00AC204F" w:rsidTr="00C60201">
        <w:trPr>
          <w:trHeight w:val="559"/>
        </w:trPr>
        <w:tc>
          <w:tcPr>
            <w:tcW w:w="53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9</w:t>
            </w:r>
          </w:p>
        </w:tc>
        <w:tc>
          <w:tcPr>
            <w:tcW w:w="239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 объяснить значение слова</w:t>
            </w:r>
          </w:p>
        </w:tc>
        <w:tc>
          <w:tcPr>
            <w:tcW w:w="259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33.3</w:t>
            </w:r>
          </w:p>
        </w:tc>
        <w:tc>
          <w:tcPr>
            <w:tcW w:w="228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66,7</w:t>
            </w:r>
          </w:p>
        </w:tc>
        <w:tc>
          <w:tcPr>
            <w:tcW w:w="257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Недостаточный словарный запас.</w:t>
            </w:r>
          </w:p>
        </w:tc>
      </w:tr>
      <w:tr w:rsidR="00AC204F" w:rsidRPr="00AC204F" w:rsidTr="00C60201">
        <w:trPr>
          <w:trHeight w:val="553"/>
        </w:trPr>
        <w:tc>
          <w:tcPr>
            <w:tcW w:w="53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11</w:t>
            </w:r>
          </w:p>
        </w:tc>
        <w:tc>
          <w:tcPr>
            <w:tcW w:w="2393" w:type="dxa"/>
          </w:tcPr>
          <w:p w:rsidR="00AC204F" w:rsidRPr="00AC204F" w:rsidRDefault="00AC204F" w:rsidP="00C60201">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Умение </w:t>
            </w:r>
            <w:r w:rsidR="00C60201">
              <w:rPr>
                <w:rFonts w:ascii="Times New Roman" w:hAnsi="Times New Roman"/>
                <w:sz w:val="24"/>
                <w:szCs w:val="24"/>
              </w:rPr>
              <w:t>о</w:t>
            </w:r>
            <w:r w:rsidRPr="00AC204F">
              <w:rPr>
                <w:rFonts w:ascii="Times New Roman" w:hAnsi="Times New Roman"/>
                <w:sz w:val="24"/>
                <w:szCs w:val="24"/>
              </w:rPr>
              <w:t>пределить части слова.</w:t>
            </w:r>
          </w:p>
        </w:tc>
        <w:tc>
          <w:tcPr>
            <w:tcW w:w="259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57,14</w:t>
            </w:r>
          </w:p>
        </w:tc>
        <w:tc>
          <w:tcPr>
            <w:tcW w:w="228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42,86</w:t>
            </w:r>
          </w:p>
        </w:tc>
        <w:tc>
          <w:tcPr>
            <w:tcW w:w="257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отработана тема.</w:t>
            </w:r>
          </w:p>
        </w:tc>
      </w:tr>
    </w:tbl>
    <w:p w:rsidR="00AC204F" w:rsidRPr="00AC204F" w:rsidRDefault="00AC204F" w:rsidP="00AC204F">
      <w:pPr>
        <w:autoSpaceDE w:val="0"/>
        <w:autoSpaceDN w:val="0"/>
        <w:adjustRightInd w:val="0"/>
        <w:spacing w:after="0" w:line="240" w:lineRule="auto"/>
        <w:rPr>
          <w:rFonts w:ascii="Times New Roman" w:hAnsi="Times New Roman"/>
          <w:sz w:val="24"/>
          <w:szCs w:val="24"/>
        </w:rPr>
      </w:pP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xml:space="preserve"> Также допущены ошибки на умение</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lastRenderedPageBreak/>
        <w:t>- найти слово, строение которого соответствует заданной схеме;</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заменить слово «великолепный» (из 13-го предложения) близким по значению словом;</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задать по тексту вопрос, который поможет определить, насколько точно твои</w:t>
      </w:r>
      <w:r w:rsidR="00C60201">
        <w:rPr>
          <w:rFonts w:ascii="Times New Roman" w:hAnsi="Times New Roman"/>
          <w:sz w:val="24"/>
          <w:szCs w:val="24"/>
        </w:rPr>
        <w:t xml:space="preserve"> </w:t>
      </w:r>
      <w:r w:rsidRPr="00AC204F">
        <w:rPr>
          <w:rFonts w:ascii="Times New Roman" w:hAnsi="Times New Roman"/>
          <w:sz w:val="24"/>
          <w:szCs w:val="24"/>
        </w:rPr>
        <w:t>одноклассники поняли его содержание,</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определять и записывать основную мысль текста.</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xml:space="preserve">В соответствии с выше </w:t>
      </w:r>
      <w:proofErr w:type="gramStart"/>
      <w:r w:rsidRPr="00AC204F">
        <w:rPr>
          <w:rFonts w:ascii="Times New Roman" w:hAnsi="Times New Roman"/>
          <w:sz w:val="24"/>
          <w:szCs w:val="24"/>
        </w:rPr>
        <w:t>изложенным</w:t>
      </w:r>
      <w:proofErr w:type="gramEnd"/>
      <w:r w:rsidRPr="00AC204F">
        <w:rPr>
          <w:rFonts w:ascii="Times New Roman" w:hAnsi="Times New Roman"/>
          <w:sz w:val="24"/>
          <w:szCs w:val="24"/>
        </w:rPr>
        <w:t xml:space="preserve"> планируется работа с выпускниками начальной</w:t>
      </w:r>
      <w:r w:rsidR="00C60201">
        <w:rPr>
          <w:rFonts w:ascii="Times New Roman" w:hAnsi="Times New Roman"/>
          <w:sz w:val="24"/>
          <w:szCs w:val="24"/>
        </w:rPr>
        <w:t xml:space="preserve"> </w:t>
      </w:r>
      <w:r w:rsidRPr="00AC204F">
        <w:rPr>
          <w:rFonts w:ascii="Times New Roman" w:hAnsi="Times New Roman"/>
          <w:sz w:val="24"/>
          <w:szCs w:val="24"/>
        </w:rPr>
        <w:t>школы в следующем направлении:</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xml:space="preserve">1. Продолжить изучение тем: Безударный гласный в </w:t>
      </w:r>
      <w:proofErr w:type="gramStart"/>
      <w:r w:rsidRPr="00AC204F">
        <w:rPr>
          <w:rFonts w:ascii="Times New Roman" w:hAnsi="Times New Roman"/>
          <w:sz w:val="24"/>
          <w:szCs w:val="24"/>
        </w:rPr>
        <w:t>корне слова</w:t>
      </w:r>
      <w:proofErr w:type="gramEnd"/>
      <w:r w:rsidRPr="00AC204F">
        <w:rPr>
          <w:rFonts w:ascii="Times New Roman" w:hAnsi="Times New Roman"/>
          <w:sz w:val="24"/>
          <w:szCs w:val="24"/>
        </w:rPr>
        <w:t xml:space="preserve"> и в окончаниях имѐн</w:t>
      </w:r>
      <w:r w:rsidR="00C60201">
        <w:rPr>
          <w:rFonts w:ascii="Times New Roman" w:hAnsi="Times New Roman"/>
          <w:sz w:val="24"/>
          <w:szCs w:val="24"/>
        </w:rPr>
        <w:t xml:space="preserve"> </w:t>
      </w:r>
      <w:r w:rsidRPr="00AC204F">
        <w:rPr>
          <w:rFonts w:ascii="Times New Roman" w:hAnsi="Times New Roman"/>
          <w:sz w:val="24"/>
          <w:szCs w:val="24"/>
        </w:rPr>
        <w:t>существительных. Текст, тема и основная мысль текста. Состав слова. Формы</w:t>
      </w:r>
      <w:r w:rsidR="00C60201">
        <w:rPr>
          <w:rFonts w:ascii="Times New Roman" w:hAnsi="Times New Roman"/>
          <w:sz w:val="24"/>
          <w:szCs w:val="24"/>
        </w:rPr>
        <w:t xml:space="preserve"> </w:t>
      </w:r>
      <w:r w:rsidRPr="00AC204F">
        <w:rPr>
          <w:rFonts w:ascii="Times New Roman" w:hAnsi="Times New Roman"/>
          <w:sz w:val="24"/>
          <w:szCs w:val="24"/>
        </w:rPr>
        <w:t>глагола и его морфологические признаки.</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2. Повторить теоретический материал по темам Морфологические признаки имени</w:t>
      </w:r>
      <w:r w:rsidR="00C60201">
        <w:rPr>
          <w:rFonts w:ascii="Times New Roman" w:hAnsi="Times New Roman"/>
          <w:sz w:val="24"/>
          <w:szCs w:val="24"/>
        </w:rPr>
        <w:t xml:space="preserve"> </w:t>
      </w:r>
      <w:r w:rsidRPr="00AC204F">
        <w:rPr>
          <w:rFonts w:ascii="Times New Roman" w:hAnsi="Times New Roman"/>
          <w:sz w:val="24"/>
          <w:szCs w:val="24"/>
        </w:rPr>
        <w:t>существительного и имени прилагательного. План текста</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3. Практиковать выполнение заданий на отработку следующих умений: Письмо под</w:t>
      </w:r>
      <w:r w:rsidR="00C60201">
        <w:rPr>
          <w:rFonts w:ascii="Times New Roman" w:hAnsi="Times New Roman"/>
          <w:sz w:val="24"/>
          <w:szCs w:val="24"/>
        </w:rPr>
        <w:t xml:space="preserve"> </w:t>
      </w:r>
      <w:r w:rsidRPr="00AC204F">
        <w:rPr>
          <w:rFonts w:ascii="Times New Roman" w:hAnsi="Times New Roman"/>
          <w:sz w:val="24"/>
          <w:szCs w:val="24"/>
        </w:rPr>
        <w:t>диктовку. Разбор предложения по членам предложения.</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4. Усилить работу по формированию умений работать с текстом</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5. Выстроить работу на уроках по развитию по развитию орфографической зоркости,</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ориентированию в тексте.</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6. Подобрать и использовать материалы для творческих, индивидуальных, домашних</w:t>
      </w:r>
      <w:r w:rsidR="00C60201">
        <w:rPr>
          <w:rFonts w:ascii="Times New Roman" w:hAnsi="Times New Roman"/>
          <w:sz w:val="24"/>
          <w:szCs w:val="24"/>
        </w:rPr>
        <w:t xml:space="preserve"> </w:t>
      </w:r>
      <w:r w:rsidRPr="00AC204F">
        <w:rPr>
          <w:rFonts w:ascii="Times New Roman" w:hAnsi="Times New Roman"/>
          <w:sz w:val="24"/>
          <w:szCs w:val="24"/>
        </w:rPr>
        <w:t>заданий по развитию речи. Умению письменно выражать свою мысль.</w:t>
      </w:r>
    </w:p>
    <w:p w:rsidR="00AC204F" w:rsidRPr="00AC204F" w:rsidRDefault="00AC204F" w:rsidP="00AC204F">
      <w:pPr>
        <w:autoSpaceDE w:val="0"/>
        <w:autoSpaceDN w:val="0"/>
        <w:adjustRightInd w:val="0"/>
        <w:spacing w:after="0" w:line="240" w:lineRule="auto"/>
        <w:rPr>
          <w:rFonts w:ascii="Times New Roman" w:hAnsi="Times New Roman"/>
          <w:sz w:val="24"/>
          <w:szCs w:val="24"/>
        </w:rPr>
      </w:pPr>
    </w:p>
    <w:p w:rsidR="00AC204F" w:rsidRPr="00AC204F" w:rsidRDefault="00AC204F" w:rsidP="00AC204F">
      <w:pPr>
        <w:autoSpaceDE w:val="0"/>
        <w:autoSpaceDN w:val="0"/>
        <w:adjustRightInd w:val="0"/>
        <w:spacing w:after="0" w:line="240" w:lineRule="auto"/>
        <w:rPr>
          <w:rFonts w:ascii="Times New Roman" w:hAnsi="Times New Roman"/>
          <w:sz w:val="24"/>
          <w:szCs w:val="24"/>
        </w:rPr>
      </w:pPr>
    </w:p>
    <w:p w:rsidR="00AC204F" w:rsidRPr="00AC204F" w:rsidRDefault="00AC204F" w:rsidP="00AC204F">
      <w:pPr>
        <w:autoSpaceDE w:val="0"/>
        <w:autoSpaceDN w:val="0"/>
        <w:adjustRightInd w:val="0"/>
        <w:spacing w:after="0" w:line="240" w:lineRule="auto"/>
        <w:rPr>
          <w:rFonts w:ascii="Times New Roman" w:hAnsi="Times New Roman"/>
          <w:b/>
          <w:bCs/>
          <w:sz w:val="24"/>
          <w:szCs w:val="24"/>
        </w:rPr>
      </w:pPr>
      <w:r w:rsidRPr="00AC204F">
        <w:rPr>
          <w:rFonts w:ascii="Times New Roman" w:hAnsi="Times New Roman"/>
          <w:sz w:val="24"/>
          <w:szCs w:val="24"/>
        </w:rPr>
        <w:t xml:space="preserve">                                                       </w:t>
      </w:r>
      <w:r w:rsidRPr="00AC204F">
        <w:rPr>
          <w:rFonts w:ascii="Times New Roman" w:hAnsi="Times New Roman"/>
          <w:b/>
          <w:bCs/>
          <w:sz w:val="24"/>
          <w:szCs w:val="24"/>
        </w:rPr>
        <w:t>МАТЕМАТИКА</w:t>
      </w: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Работу </w:t>
      </w:r>
      <w:r w:rsidRPr="00AC204F">
        <w:rPr>
          <w:rFonts w:ascii="Times New Roman" w:hAnsi="Times New Roman"/>
          <w:b/>
          <w:bCs/>
          <w:sz w:val="24"/>
          <w:szCs w:val="24"/>
        </w:rPr>
        <w:t xml:space="preserve">по математике </w:t>
      </w:r>
      <w:r w:rsidRPr="00AC204F">
        <w:rPr>
          <w:rFonts w:ascii="Times New Roman" w:hAnsi="Times New Roman"/>
          <w:sz w:val="24"/>
          <w:szCs w:val="24"/>
        </w:rPr>
        <w:t>выполняли 21 человек (100%).</w:t>
      </w: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Работа по математике содержит 12 заданий.</w:t>
      </w:r>
    </w:p>
    <w:p w:rsidR="00AC204F" w:rsidRPr="00AC204F" w:rsidRDefault="00AC204F" w:rsidP="00AC204F">
      <w:pPr>
        <w:autoSpaceDE w:val="0"/>
        <w:autoSpaceDN w:val="0"/>
        <w:adjustRightInd w:val="0"/>
        <w:spacing w:after="0" w:line="240" w:lineRule="auto"/>
        <w:rPr>
          <w:rFonts w:ascii="Times New Roman" w:hAnsi="Times New Roman"/>
          <w:b/>
          <w:bCs/>
          <w:sz w:val="24"/>
          <w:szCs w:val="24"/>
        </w:rPr>
      </w:pPr>
      <w:r w:rsidRPr="00AC204F">
        <w:rPr>
          <w:rFonts w:ascii="Times New Roman" w:hAnsi="Times New Roman"/>
          <w:sz w:val="24"/>
          <w:szCs w:val="24"/>
        </w:rPr>
        <w:t>Максимальный балл, который можно получить за всю работу</w:t>
      </w:r>
      <w:r w:rsidRPr="00AC204F">
        <w:rPr>
          <w:rFonts w:ascii="Times New Roman" w:hAnsi="Times New Roman"/>
          <w:b/>
          <w:bCs/>
          <w:sz w:val="24"/>
          <w:szCs w:val="24"/>
        </w:rPr>
        <w:t>-18 б</w:t>
      </w: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Минимальный балл по школе 3б (набрали 2 человека)</w:t>
      </w:r>
    </w:p>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 xml:space="preserve">Общий анализ качества знаний по математике: </w:t>
      </w:r>
    </w:p>
    <w:tbl>
      <w:tblPr>
        <w:tblStyle w:val="a8"/>
        <w:tblpPr w:leftFromText="180" w:rightFromText="180" w:vertAnchor="text" w:horzAnchor="margin" w:tblpY="352"/>
        <w:tblW w:w="0" w:type="auto"/>
        <w:tblLook w:val="04A0" w:firstRow="1" w:lastRow="0" w:firstColumn="1" w:lastColumn="0" w:noHBand="0" w:noVBand="1"/>
      </w:tblPr>
      <w:tblGrid>
        <w:gridCol w:w="1317"/>
        <w:gridCol w:w="1659"/>
        <w:gridCol w:w="3162"/>
        <w:gridCol w:w="1807"/>
        <w:gridCol w:w="2223"/>
      </w:tblGrid>
      <w:tr w:rsidR="00AC204F" w:rsidRPr="00AC204F" w:rsidTr="00C60201">
        <w:trPr>
          <w:trHeight w:val="846"/>
        </w:trPr>
        <w:tc>
          <w:tcPr>
            <w:tcW w:w="131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Класс</w:t>
            </w:r>
          </w:p>
          <w:p w:rsidR="00AC204F" w:rsidRPr="00AC204F" w:rsidRDefault="00AC204F" w:rsidP="00AC204F">
            <w:pPr>
              <w:autoSpaceDE w:val="0"/>
              <w:autoSpaceDN w:val="0"/>
              <w:adjustRightInd w:val="0"/>
              <w:rPr>
                <w:rFonts w:ascii="Times New Roman" w:hAnsi="Times New Roman"/>
                <w:sz w:val="24"/>
                <w:szCs w:val="24"/>
              </w:rPr>
            </w:pPr>
          </w:p>
        </w:tc>
        <w:tc>
          <w:tcPr>
            <w:tcW w:w="165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Кол–во</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участников</w:t>
            </w:r>
          </w:p>
          <w:p w:rsidR="00AC204F" w:rsidRPr="00AC204F" w:rsidRDefault="00AC204F" w:rsidP="00AC204F">
            <w:pPr>
              <w:autoSpaceDE w:val="0"/>
              <w:autoSpaceDN w:val="0"/>
              <w:adjustRightInd w:val="0"/>
              <w:rPr>
                <w:rFonts w:ascii="Times New Roman" w:hAnsi="Times New Roman"/>
                <w:sz w:val="24"/>
                <w:szCs w:val="24"/>
              </w:rPr>
            </w:pPr>
          </w:p>
        </w:tc>
        <w:tc>
          <w:tcPr>
            <w:tcW w:w="3162"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Кол–во </w:t>
            </w:r>
            <w:proofErr w:type="gramStart"/>
            <w:r w:rsidRPr="00AC204F">
              <w:rPr>
                <w:rFonts w:ascii="Times New Roman" w:hAnsi="Times New Roman"/>
                <w:sz w:val="24"/>
                <w:szCs w:val="24"/>
              </w:rPr>
              <w:t>выполнивших</w:t>
            </w:r>
            <w:proofErr w:type="gramEnd"/>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работу </w:t>
            </w:r>
            <w:proofErr w:type="gramStart"/>
            <w:r w:rsidRPr="00AC204F">
              <w:rPr>
                <w:rFonts w:ascii="Times New Roman" w:hAnsi="Times New Roman"/>
                <w:sz w:val="24"/>
                <w:szCs w:val="24"/>
              </w:rPr>
              <w:t>на</w:t>
            </w:r>
            <w:proofErr w:type="gramEnd"/>
          </w:p>
          <w:p w:rsidR="00AC204F" w:rsidRPr="00AC204F" w:rsidRDefault="00AC204F" w:rsidP="00AC204F">
            <w:pPr>
              <w:autoSpaceDE w:val="0"/>
              <w:autoSpaceDN w:val="0"/>
              <w:adjustRightInd w:val="0"/>
              <w:rPr>
                <w:rFonts w:ascii="Times New Roman" w:hAnsi="Times New Roman"/>
                <w:sz w:val="24"/>
                <w:szCs w:val="24"/>
              </w:rPr>
            </w:pPr>
          </w:p>
        </w:tc>
        <w:tc>
          <w:tcPr>
            <w:tcW w:w="180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Качество</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знаний</w:t>
            </w:r>
          </w:p>
          <w:p w:rsidR="00AC204F" w:rsidRPr="00AC204F" w:rsidRDefault="00AC204F" w:rsidP="00AC204F">
            <w:pPr>
              <w:autoSpaceDE w:val="0"/>
              <w:autoSpaceDN w:val="0"/>
              <w:adjustRightInd w:val="0"/>
              <w:rPr>
                <w:rFonts w:ascii="Times New Roman" w:hAnsi="Times New Roman"/>
                <w:sz w:val="24"/>
                <w:szCs w:val="24"/>
              </w:rPr>
            </w:pPr>
          </w:p>
        </w:tc>
        <w:tc>
          <w:tcPr>
            <w:tcW w:w="222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Успеваемость</w:t>
            </w:r>
          </w:p>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C60201">
        <w:trPr>
          <w:trHeight w:val="282"/>
        </w:trPr>
        <w:tc>
          <w:tcPr>
            <w:tcW w:w="1317" w:type="dxa"/>
          </w:tcPr>
          <w:p w:rsidR="00AC204F" w:rsidRPr="00AC204F" w:rsidRDefault="00AC204F" w:rsidP="00AC204F">
            <w:pPr>
              <w:autoSpaceDE w:val="0"/>
              <w:autoSpaceDN w:val="0"/>
              <w:adjustRightInd w:val="0"/>
              <w:rPr>
                <w:rFonts w:ascii="Times New Roman" w:hAnsi="Times New Roman"/>
                <w:sz w:val="24"/>
                <w:szCs w:val="24"/>
              </w:rPr>
            </w:pPr>
          </w:p>
        </w:tc>
        <w:tc>
          <w:tcPr>
            <w:tcW w:w="1659" w:type="dxa"/>
          </w:tcPr>
          <w:p w:rsidR="00AC204F" w:rsidRPr="00AC204F" w:rsidRDefault="00AC204F" w:rsidP="00AC204F">
            <w:pPr>
              <w:autoSpaceDE w:val="0"/>
              <w:autoSpaceDN w:val="0"/>
              <w:adjustRightInd w:val="0"/>
              <w:rPr>
                <w:rFonts w:ascii="Times New Roman" w:hAnsi="Times New Roman"/>
                <w:sz w:val="24"/>
                <w:szCs w:val="24"/>
              </w:rPr>
            </w:pPr>
          </w:p>
        </w:tc>
        <w:tc>
          <w:tcPr>
            <w:tcW w:w="3162"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«5»        «4»        «3»     «2»           </w:t>
            </w:r>
          </w:p>
        </w:tc>
        <w:tc>
          <w:tcPr>
            <w:tcW w:w="180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w:t>
            </w:r>
          </w:p>
        </w:tc>
        <w:tc>
          <w:tcPr>
            <w:tcW w:w="2223" w:type="dxa"/>
          </w:tcPr>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C60201">
        <w:trPr>
          <w:trHeight w:val="296"/>
        </w:trPr>
        <w:tc>
          <w:tcPr>
            <w:tcW w:w="131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4  </w:t>
            </w:r>
          </w:p>
        </w:tc>
        <w:tc>
          <w:tcPr>
            <w:tcW w:w="165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21</w:t>
            </w:r>
          </w:p>
        </w:tc>
        <w:tc>
          <w:tcPr>
            <w:tcW w:w="3162"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4             8           7         2</w:t>
            </w:r>
          </w:p>
        </w:tc>
        <w:tc>
          <w:tcPr>
            <w:tcW w:w="180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57,14</w:t>
            </w:r>
          </w:p>
        </w:tc>
        <w:tc>
          <w:tcPr>
            <w:tcW w:w="222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90,47</w:t>
            </w:r>
          </w:p>
        </w:tc>
      </w:tr>
    </w:tbl>
    <w:p w:rsidR="00AC204F" w:rsidRPr="00AC204F" w:rsidRDefault="00AC204F" w:rsidP="00AC204F">
      <w:pPr>
        <w:spacing w:after="0" w:line="240" w:lineRule="auto"/>
        <w:rPr>
          <w:rFonts w:ascii="Times New Roman" w:hAnsi="Times New Roman"/>
          <w:sz w:val="24"/>
          <w:szCs w:val="24"/>
        </w:rPr>
      </w:pPr>
    </w:p>
    <w:p w:rsidR="00AC204F" w:rsidRPr="00AC204F" w:rsidRDefault="00AC204F" w:rsidP="00AC204F">
      <w:pPr>
        <w:spacing w:after="0" w:line="240" w:lineRule="auto"/>
        <w:rPr>
          <w:rFonts w:ascii="Times New Roman" w:hAnsi="Times New Roman"/>
          <w:sz w:val="24"/>
          <w:szCs w:val="24"/>
        </w:rPr>
      </w:pP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Наибольшее затруднение вызвали у учащихся задания: </w:t>
      </w:r>
    </w:p>
    <w:p w:rsidR="00AC204F" w:rsidRPr="00AC204F" w:rsidRDefault="00AC204F" w:rsidP="00AC204F">
      <w:pPr>
        <w:autoSpaceDE w:val="0"/>
        <w:autoSpaceDN w:val="0"/>
        <w:adjustRightInd w:val="0"/>
        <w:spacing w:after="0" w:line="240" w:lineRule="auto"/>
        <w:rPr>
          <w:rFonts w:ascii="Times New Roman" w:hAnsi="Times New Roman"/>
          <w:sz w:val="24"/>
          <w:szCs w:val="24"/>
        </w:rPr>
      </w:pPr>
    </w:p>
    <w:p w:rsidR="00AC204F" w:rsidRPr="00AC204F" w:rsidRDefault="00AC204F" w:rsidP="00AC204F">
      <w:pPr>
        <w:autoSpaceDE w:val="0"/>
        <w:autoSpaceDN w:val="0"/>
        <w:adjustRightInd w:val="0"/>
        <w:spacing w:after="0" w:line="240" w:lineRule="auto"/>
        <w:rPr>
          <w:rFonts w:ascii="Times New Roman" w:hAnsi="Times New Roman"/>
          <w:sz w:val="24"/>
          <w:szCs w:val="24"/>
        </w:rPr>
      </w:pPr>
    </w:p>
    <w:tbl>
      <w:tblPr>
        <w:tblStyle w:val="a8"/>
        <w:tblpPr w:leftFromText="180" w:rightFromText="180" w:vertAnchor="text" w:tblpY="-15"/>
        <w:tblW w:w="0" w:type="auto"/>
        <w:tblLook w:val="04A0" w:firstRow="1" w:lastRow="0" w:firstColumn="1" w:lastColumn="0" w:noHBand="0" w:noVBand="1"/>
      </w:tblPr>
      <w:tblGrid>
        <w:gridCol w:w="721"/>
        <w:gridCol w:w="2789"/>
        <w:gridCol w:w="2078"/>
        <w:gridCol w:w="1750"/>
        <w:gridCol w:w="3089"/>
      </w:tblGrid>
      <w:tr w:rsidR="00AC204F" w:rsidRPr="00AC204F" w:rsidTr="00C60201">
        <w:trPr>
          <w:trHeight w:val="831"/>
        </w:trPr>
        <w:tc>
          <w:tcPr>
            <w:tcW w:w="72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w:t>
            </w:r>
          </w:p>
        </w:tc>
        <w:tc>
          <w:tcPr>
            <w:tcW w:w="27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w:t>
            </w:r>
          </w:p>
        </w:tc>
        <w:tc>
          <w:tcPr>
            <w:tcW w:w="2078"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выполнения</w:t>
            </w:r>
          </w:p>
          <w:p w:rsidR="00AC204F" w:rsidRPr="00AC204F" w:rsidRDefault="00AC204F" w:rsidP="00AC204F">
            <w:pPr>
              <w:autoSpaceDE w:val="0"/>
              <w:autoSpaceDN w:val="0"/>
              <w:adjustRightInd w:val="0"/>
              <w:rPr>
                <w:rFonts w:ascii="Times New Roman" w:hAnsi="Times New Roman"/>
                <w:sz w:val="24"/>
                <w:szCs w:val="24"/>
              </w:rPr>
            </w:pPr>
          </w:p>
        </w:tc>
        <w:tc>
          <w:tcPr>
            <w:tcW w:w="175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невыполнения</w:t>
            </w:r>
          </w:p>
          <w:p w:rsidR="00AC204F" w:rsidRPr="00AC204F" w:rsidRDefault="00AC204F" w:rsidP="00AC204F">
            <w:pPr>
              <w:autoSpaceDE w:val="0"/>
              <w:autoSpaceDN w:val="0"/>
              <w:adjustRightInd w:val="0"/>
              <w:rPr>
                <w:rFonts w:ascii="Times New Roman" w:hAnsi="Times New Roman"/>
                <w:sz w:val="24"/>
                <w:szCs w:val="24"/>
              </w:rPr>
            </w:pPr>
          </w:p>
        </w:tc>
        <w:tc>
          <w:tcPr>
            <w:tcW w:w="30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Причина</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невыполнения</w:t>
            </w:r>
          </w:p>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C60201">
        <w:trPr>
          <w:trHeight w:val="273"/>
        </w:trPr>
        <w:tc>
          <w:tcPr>
            <w:tcW w:w="721" w:type="dxa"/>
          </w:tcPr>
          <w:p w:rsidR="00AC204F" w:rsidRPr="00AC204F" w:rsidRDefault="00AC204F" w:rsidP="00AC204F">
            <w:pPr>
              <w:autoSpaceDE w:val="0"/>
              <w:autoSpaceDN w:val="0"/>
              <w:adjustRightInd w:val="0"/>
              <w:rPr>
                <w:rFonts w:ascii="Times New Roman" w:hAnsi="Times New Roman"/>
                <w:sz w:val="24"/>
                <w:szCs w:val="24"/>
              </w:rPr>
            </w:pPr>
          </w:p>
        </w:tc>
        <w:tc>
          <w:tcPr>
            <w:tcW w:w="27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Вычислять время</w:t>
            </w:r>
          </w:p>
        </w:tc>
        <w:tc>
          <w:tcPr>
            <w:tcW w:w="2078" w:type="dxa"/>
          </w:tcPr>
          <w:p w:rsidR="00AC204F" w:rsidRPr="00AC204F" w:rsidRDefault="00AC204F" w:rsidP="00AC204F">
            <w:pPr>
              <w:autoSpaceDE w:val="0"/>
              <w:autoSpaceDN w:val="0"/>
              <w:adjustRightInd w:val="0"/>
              <w:rPr>
                <w:rFonts w:ascii="Times New Roman" w:hAnsi="Times New Roman"/>
                <w:sz w:val="24"/>
                <w:szCs w:val="24"/>
              </w:rPr>
            </w:pPr>
          </w:p>
        </w:tc>
        <w:tc>
          <w:tcPr>
            <w:tcW w:w="1750" w:type="dxa"/>
          </w:tcPr>
          <w:p w:rsidR="00AC204F" w:rsidRPr="00AC204F" w:rsidRDefault="00AC204F" w:rsidP="00AC204F">
            <w:pPr>
              <w:autoSpaceDE w:val="0"/>
              <w:autoSpaceDN w:val="0"/>
              <w:adjustRightInd w:val="0"/>
              <w:rPr>
                <w:rFonts w:ascii="Times New Roman" w:hAnsi="Times New Roman"/>
                <w:sz w:val="24"/>
                <w:szCs w:val="24"/>
              </w:rPr>
            </w:pPr>
          </w:p>
        </w:tc>
        <w:tc>
          <w:tcPr>
            <w:tcW w:w="3089" w:type="dxa"/>
          </w:tcPr>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C60201">
        <w:trPr>
          <w:trHeight w:val="1414"/>
        </w:trPr>
        <w:tc>
          <w:tcPr>
            <w:tcW w:w="72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5-2</w:t>
            </w:r>
          </w:p>
        </w:tc>
        <w:tc>
          <w:tcPr>
            <w:tcW w:w="27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Строить прямоугольник</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по заданной площади.</w:t>
            </w:r>
          </w:p>
        </w:tc>
        <w:tc>
          <w:tcPr>
            <w:tcW w:w="2078"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33,3</w:t>
            </w:r>
          </w:p>
        </w:tc>
        <w:tc>
          <w:tcPr>
            <w:tcW w:w="175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66,6</w:t>
            </w:r>
          </w:p>
        </w:tc>
        <w:tc>
          <w:tcPr>
            <w:tcW w:w="30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сформировано</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 вычислять</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площадь</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прямоугольника </w:t>
            </w:r>
            <w:proofErr w:type="gramStart"/>
            <w:r w:rsidRPr="00AC204F">
              <w:rPr>
                <w:rFonts w:ascii="Times New Roman" w:hAnsi="Times New Roman"/>
                <w:sz w:val="24"/>
                <w:szCs w:val="24"/>
              </w:rPr>
              <w:t>по</w:t>
            </w:r>
            <w:proofErr w:type="gramEnd"/>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известным данным. </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w:t>
            </w:r>
          </w:p>
        </w:tc>
      </w:tr>
      <w:tr w:rsidR="00AC204F" w:rsidRPr="00AC204F" w:rsidTr="00C60201">
        <w:trPr>
          <w:trHeight w:val="2302"/>
        </w:trPr>
        <w:tc>
          <w:tcPr>
            <w:tcW w:w="72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8</w:t>
            </w:r>
          </w:p>
        </w:tc>
        <w:tc>
          <w:tcPr>
            <w:tcW w:w="27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Решать задачи </w:t>
            </w:r>
            <w:proofErr w:type="gramStart"/>
            <w:r w:rsidRPr="00AC204F">
              <w:rPr>
                <w:rFonts w:ascii="Times New Roman" w:hAnsi="Times New Roman"/>
                <w:sz w:val="24"/>
                <w:szCs w:val="24"/>
              </w:rPr>
              <w:t>на</w:t>
            </w:r>
            <w:proofErr w:type="gramEnd"/>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вычисление конца</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события</w:t>
            </w:r>
          </w:p>
        </w:tc>
        <w:tc>
          <w:tcPr>
            <w:tcW w:w="2078"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19,04</w:t>
            </w:r>
          </w:p>
        </w:tc>
        <w:tc>
          <w:tcPr>
            <w:tcW w:w="175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80,96</w:t>
            </w:r>
          </w:p>
        </w:tc>
        <w:tc>
          <w:tcPr>
            <w:tcW w:w="30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сформированы</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навык сложения и</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умножения единиц</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времени (тема впереди)</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и алгоритм вычисления</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начала, конца и</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продолжительности</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события</w:t>
            </w:r>
          </w:p>
        </w:tc>
      </w:tr>
      <w:tr w:rsidR="00AC204F" w:rsidRPr="00AC204F" w:rsidTr="00C60201">
        <w:trPr>
          <w:trHeight w:val="549"/>
        </w:trPr>
        <w:tc>
          <w:tcPr>
            <w:tcW w:w="72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lastRenderedPageBreak/>
              <w:t>9</w:t>
            </w:r>
          </w:p>
        </w:tc>
        <w:tc>
          <w:tcPr>
            <w:tcW w:w="27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Решение </w:t>
            </w:r>
            <w:proofErr w:type="gramStart"/>
            <w:r w:rsidRPr="00AC204F">
              <w:rPr>
                <w:rFonts w:ascii="Times New Roman" w:hAnsi="Times New Roman"/>
                <w:sz w:val="24"/>
                <w:szCs w:val="24"/>
              </w:rPr>
              <w:t>составной</w:t>
            </w:r>
            <w:proofErr w:type="gramEnd"/>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задачи.</w:t>
            </w:r>
          </w:p>
        </w:tc>
        <w:tc>
          <w:tcPr>
            <w:tcW w:w="2078"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42</w:t>
            </w:r>
          </w:p>
        </w:tc>
        <w:tc>
          <w:tcPr>
            <w:tcW w:w="175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58</w:t>
            </w:r>
          </w:p>
        </w:tc>
        <w:tc>
          <w:tcPr>
            <w:tcW w:w="30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Ошибки в вычислении.</w:t>
            </w:r>
          </w:p>
        </w:tc>
      </w:tr>
      <w:tr w:rsidR="00AC204F" w:rsidRPr="00AC204F" w:rsidTr="00C60201">
        <w:trPr>
          <w:trHeight w:val="543"/>
        </w:trPr>
        <w:tc>
          <w:tcPr>
            <w:tcW w:w="72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11</w:t>
            </w:r>
          </w:p>
        </w:tc>
        <w:tc>
          <w:tcPr>
            <w:tcW w:w="27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Интерпретировать</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информацию</w:t>
            </w:r>
          </w:p>
        </w:tc>
        <w:tc>
          <w:tcPr>
            <w:tcW w:w="2078"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28.6</w:t>
            </w:r>
          </w:p>
        </w:tc>
        <w:tc>
          <w:tcPr>
            <w:tcW w:w="175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71.4</w:t>
            </w:r>
          </w:p>
        </w:tc>
        <w:tc>
          <w:tcPr>
            <w:tcW w:w="3089"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Низкий уровень</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логического мышления.</w:t>
            </w:r>
          </w:p>
        </w:tc>
      </w:tr>
    </w:tbl>
    <w:p w:rsidR="00AC204F" w:rsidRPr="00AC204F" w:rsidRDefault="00AC204F" w:rsidP="00AC204F">
      <w:pPr>
        <w:autoSpaceDE w:val="0"/>
        <w:autoSpaceDN w:val="0"/>
        <w:adjustRightInd w:val="0"/>
        <w:spacing w:after="0" w:line="240" w:lineRule="auto"/>
        <w:rPr>
          <w:rFonts w:ascii="Times New Roman" w:hAnsi="Times New Roman"/>
          <w:b/>
          <w:bCs/>
          <w:sz w:val="24"/>
          <w:szCs w:val="24"/>
        </w:rPr>
      </w:pP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xml:space="preserve">В соответствии с выше </w:t>
      </w:r>
      <w:proofErr w:type="gramStart"/>
      <w:r w:rsidRPr="00AC204F">
        <w:rPr>
          <w:rFonts w:ascii="Times New Roman" w:hAnsi="Times New Roman"/>
          <w:sz w:val="24"/>
          <w:szCs w:val="24"/>
        </w:rPr>
        <w:t>изложенным</w:t>
      </w:r>
      <w:proofErr w:type="gramEnd"/>
      <w:r w:rsidRPr="00AC204F">
        <w:rPr>
          <w:rFonts w:ascii="Times New Roman" w:hAnsi="Times New Roman"/>
          <w:sz w:val="24"/>
          <w:szCs w:val="24"/>
        </w:rPr>
        <w:t xml:space="preserve"> планируется работа с выпускниками начальной</w:t>
      </w:r>
      <w:r w:rsidR="00C60201">
        <w:rPr>
          <w:rFonts w:ascii="Times New Roman" w:hAnsi="Times New Roman"/>
          <w:sz w:val="24"/>
          <w:szCs w:val="24"/>
        </w:rPr>
        <w:t xml:space="preserve"> </w:t>
      </w:r>
      <w:r w:rsidRPr="00AC204F">
        <w:rPr>
          <w:rFonts w:ascii="Times New Roman" w:hAnsi="Times New Roman"/>
          <w:sz w:val="24"/>
          <w:szCs w:val="24"/>
        </w:rPr>
        <w:t>школы в следующем направлении:</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1. Повторить таблицы массы, времени</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2. Решение заданий на нахождение времени по графику, нахождение площади</w:t>
      </w:r>
      <w:r w:rsidR="00C60201">
        <w:rPr>
          <w:rFonts w:ascii="Times New Roman" w:hAnsi="Times New Roman"/>
          <w:sz w:val="24"/>
          <w:szCs w:val="24"/>
        </w:rPr>
        <w:t xml:space="preserve"> </w:t>
      </w:r>
      <w:r w:rsidRPr="00AC204F">
        <w:rPr>
          <w:rFonts w:ascii="Times New Roman" w:hAnsi="Times New Roman"/>
          <w:sz w:val="24"/>
          <w:szCs w:val="24"/>
        </w:rPr>
        <w:t>фигуры, составные задачи.</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3. Совершенствовать вычислительные навыки следующих арифметических действий:</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xml:space="preserve">деление и умножение многозначного числа </w:t>
      </w:r>
      <w:proofErr w:type="gramStart"/>
      <w:r w:rsidRPr="00AC204F">
        <w:rPr>
          <w:rFonts w:ascii="Times New Roman" w:hAnsi="Times New Roman"/>
          <w:sz w:val="24"/>
          <w:szCs w:val="24"/>
        </w:rPr>
        <w:t>на</w:t>
      </w:r>
      <w:proofErr w:type="gramEnd"/>
      <w:r w:rsidRPr="00AC204F">
        <w:rPr>
          <w:rFonts w:ascii="Times New Roman" w:hAnsi="Times New Roman"/>
          <w:sz w:val="24"/>
          <w:szCs w:val="24"/>
        </w:rPr>
        <w:t xml:space="preserve"> однозначное и двузначное.</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Повторно рассмотреть алгоритмы решения составных задач, решение задач с</w:t>
      </w:r>
      <w:r w:rsidR="00C60201">
        <w:rPr>
          <w:rFonts w:ascii="Times New Roman" w:hAnsi="Times New Roman"/>
          <w:sz w:val="24"/>
          <w:szCs w:val="24"/>
        </w:rPr>
        <w:t xml:space="preserve"> </w:t>
      </w:r>
      <w:r w:rsidRPr="00AC204F">
        <w:rPr>
          <w:rFonts w:ascii="Times New Roman" w:hAnsi="Times New Roman"/>
          <w:sz w:val="24"/>
          <w:szCs w:val="24"/>
        </w:rPr>
        <w:t>величинами.</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4. Выполнение практических заданий на логическое мышление.</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xml:space="preserve">5. Повторить ранее изученные темы деление и умножение многозначного числа </w:t>
      </w:r>
      <w:proofErr w:type="gramStart"/>
      <w:r w:rsidRPr="00AC204F">
        <w:rPr>
          <w:rFonts w:ascii="Times New Roman" w:hAnsi="Times New Roman"/>
          <w:sz w:val="24"/>
          <w:szCs w:val="24"/>
        </w:rPr>
        <w:t>на</w:t>
      </w:r>
      <w:proofErr w:type="gramEnd"/>
      <w:r w:rsidR="00C60201">
        <w:rPr>
          <w:rFonts w:ascii="Times New Roman" w:hAnsi="Times New Roman"/>
          <w:sz w:val="24"/>
          <w:szCs w:val="24"/>
        </w:rPr>
        <w:t xml:space="preserve"> </w:t>
      </w:r>
      <w:r w:rsidRPr="00AC204F">
        <w:rPr>
          <w:rFonts w:ascii="Times New Roman" w:hAnsi="Times New Roman"/>
          <w:sz w:val="24"/>
          <w:szCs w:val="24"/>
        </w:rPr>
        <w:t>однозначное и двузначное.</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Усилить работу над задачей. Например: Провести работу над ошибками</w:t>
      </w:r>
      <w:r w:rsidR="00C60201">
        <w:rPr>
          <w:rFonts w:ascii="Times New Roman" w:hAnsi="Times New Roman"/>
          <w:sz w:val="24"/>
          <w:szCs w:val="24"/>
        </w:rPr>
        <w:t xml:space="preserve"> </w:t>
      </w:r>
      <w:r w:rsidRPr="00AC204F">
        <w:rPr>
          <w:rFonts w:ascii="Times New Roman" w:hAnsi="Times New Roman"/>
          <w:sz w:val="24"/>
          <w:szCs w:val="24"/>
        </w:rPr>
        <w:t>(фронтальную и индивидуальную), рассматривая разные способы решения задач.</w:t>
      </w:r>
    </w:p>
    <w:p w:rsidR="00AC204F" w:rsidRPr="00AC204F" w:rsidRDefault="00AC204F" w:rsidP="00C6020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Конкретизировать составные части задачи с правилами ее оформления, где запись</w:t>
      </w:r>
      <w:r w:rsidR="00C60201">
        <w:rPr>
          <w:rFonts w:ascii="Times New Roman" w:hAnsi="Times New Roman"/>
          <w:sz w:val="24"/>
          <w:szCs w:val="24"/>
        </w:rPr>
        <w:t xml:space="preserve"> </w:t>
      </w:r>
      <w:r w:rsidRPr="00AC204F">
        <w:rPr>
          <w:rFonts w:ascii="Times New Roman" w:hAnsi="Times New Roman"/>
          <w:sz w:val="24"/>
          <w:szCs w:val="24"/>
        </w:rPr>
        <w:t>ответа должна строго соответствовать постановке вопроса задачи. Систематически</w:t>
      </w:r>
      <w:r w:rsidR="00C60201">
        <w:rPr>
          <w:rFonts w:ascii="Times New Roman" w:hAnsi="Times New Roman"/>
          <w:sz w:val="24"/>
          <w:szCs w:val="24"/>
        </w:rPr>
        <w:t xml:space="preserve"> </w:t>
      </w:r>
      <w:r w:rsidRPr="00AC204F">
        <w:rPr>
          <w:rFonts w:ascii="Times New Roman" w:hAnsi="Times New Roman"/>
          <w:sz w:val="24"/>
          <w:szCs w:val="24"/>
        </w:rPr>
        <w:t>использовать схематичное изображение условия задачи (его фрагмента).</w:t>
      </w:r>
    </w:p>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 xml:space="preserve"> </w:t>
      </w:r>
    </w:p>
    <w:p w:rsidR="00AC204F" w:rsidRPr="00AC204F" w:rsidRDefault="00AC204F" w:rsidP="00AC204F">
      <w:pPr>
        <w:autoSpaceDE w:val="0"/>
        <w:autoSpaceDN w:val="0"/>
        <w:adjustRightInd w:val="0"/>
        <w:spacing w:after="0" w:line="240" w:lineRule="auto"/>
        <w:jc w:val="center"/>
        <w:rPr>
          <w:rFonts w:ascii="Times New Roman" w:hAnsi="Times New Roman"/>
          <w:b/>
          <w:bCs/>
          <w:sz w:val="24"/>
          <w:szCs w:val="24"/>
        </w:rPr>
      </w:pPr>
      <w:r w:rsidRPr="00AC204F">
        <w:rPr>
          <w:rFonts w:ascii="Times New Roman" w:hAnsi="Times New Roman"/>
          <w:b/>
          <w:sz w:val="24"/>
          <w:szCs w:val="24"/>
        </w:rPr>
        <w:t>Окружающий мир</w:t>
      </w:r>
    </w:p>
    <w:p w:rsidR="00AC204F" w:rsidRPr="00AC204F" w:rsidRDefault="00AC204F" w:rsidP="00AC204F">
      <w:pPr>
        <w:pStyle w:val="ae"/>
        <w:ind w:firstLine="567"/>
        <w:jc w:val="both"/>
        <w:rPr>
          <w:rFonts w:ascii="Times New Roman" w:hAnsi="Times New Roman"/>
          <w:sz w:val="24"/>
          <w:szCs w:val="24"/>
        </w:rPr>
      </w:pPr>
      <w:r w:rsidRPr="00AC204F">
        <w:rPr>
          <w:rFonts w:ascii="Times New Roman" w:hAnsi="Times New Roman"/>
          <w:sz w:val="24"/>
          <w:szCs w:val="24"/>
        </w:rPr>
        <w:t xml:space="preserve">  ВПР позволяют осуществить диагностику достижения предметных и </w:t>
      </w:r>
      <w:proofErr w:type="spellStart"/>
      <w:r w:rsidRPr="00AC204F">
        <w:rPr>
          <w:rFonts w:ascii="Times New Roman" w:hAnsi="Times New Roman"/>
          <w:sz w:val="24"/>
          <w:szCs w:val="24"/>
        </w:rPr>
        <w:t>метапредметных</w:t>
      </w:r>
      <w:proofErr w:type="spellEnd"/>
      <w:r w:rsidRPr="00AC204F">
        <w:rPr>
          <w:rFonts w:ascii="Times New Roman" w:hAnsi="Times New Roman"/>
          <w:sz w:val="24"/>
          <w:szCs w:val="24"/>
        </w:rPr>
        <w:t xml:space="preserve"> результатов, в </w:t>
      </w:r>
      <w:proofErr w:type="spellStart"/>
      <w:r w:rsidRPr="00AC204F">
        <w:rPr>
          <w:rFonts w:ascii="Times New Roman" w:hAnsi="Times New Roman"/>
          <w:sz w:val="24"/>
          <w:szCs w:val="24"/>
        </w:rPr>
        <w:t>т.ч</w:t>
      </w:r>
      <w:proofErr w:type="spellEnd"/>
      <w:r w:rsidRPr="00AC204F">
        <w:rPr>
          <w:rFonts w:ascii="Times New Roman" w:hAnsi="Times New Roman"/>
          <w:sz w:val="24"/>
          <w:szCs w:val="24"/>
        </w:rPr>
        <w:t xml:space="preserve">. уровня </w:t>
      </w:r>
      <w:proofErr w:type="spellStart"/>
      <w:r w:rsidRPr="00AC204F">
        <w:rPr>
          <w:rFonts w:ascii="Times New Roman" w:hAnsi="Times New Roman"/>
          <w:sz w:val="24"/>
          <w:szCs w:val="24"/>
        </w:rPr>
        <w:t>сформированности</w:t>
      </w:r>
      <w:proofErr w:type="spellEnd"/>
      <w:r w:rsidRPr="00AC204F">
        <w:rPr>
          <w:rFonts w:ascii="Times New Roman" w:hAnsi="Times New Roman"/>
          <w:sz w:val="24"/>
          <w:szCs w:val="24"/>
        </w:rPr>
        <w:t xml:space="preserve"> универсальных учебных действий (УУД) и овладения </w:t>
      </w:r>
      <w:proofErr w:type="spellStart"/>
      <w:r w:rsidRPr="00AC204F">
        <w:rPr>
          <w:rFonts w:ascii="Times New Roman" w:hAnsi="Times New Roman"/>
          <w:sz w:val="24"/>
          <w:szCs w:val="24"/>
        </w:rPr>
        <w:t>межпредметными</w:t>
      </w:r>
      <w:proofErr w:type="spellEnd"/>
      <w:r w:rsidRPr="00AC204F">
        <w:rPr>
          <w:rFonts w:ascii="Times New Roman" w:hAnsi="Times New Roman"/>
          <w:sz w:val="24"/>
          <w:szCs w:val="24"/>
        </w:rPr>
        <w:t xml:space="preserve"> понятиями.</w:t>
      </w:r>
    </w:p>
    <w:p w:rsidR="00AC204F" w:rsidRPr="00AC204F" w:rsidRDefault="00AC204F" w:rsidP="00AC204F">
      <w:pPr>
        <w:pStyle w:val="ae"/>
        <w:ind w:firstLine="567"/>
        <w:jc w:val="both"/>
        <w:rPr>
          <w:rFonts w:ascii="Times New Roman" w:hAnsi="Times New Roman"/>
          <w:sz w:val="24"/>
          <w:szCs w:val="24"/>
        </w:rPr>
      </w:pPr>
      <w:r w:rsidRPr="00AC204F">
        <w:rPr>
          <w:rFonts w:ascii="Times New Roman" w:hAnsi="Times New Roman"/>
          <w:sz w:val="24"/>
          <w:szCs w:val="24"/>
        </w:rPr>
        <w:t xml:space="preserve">Всего участникам предстояло выполнить 10 заданий по окружающему миру.  На выполнение работы отводится 60 минут.  </w:t>
      </w:r>
    </w:p>
    <w:p w:rsidR="00AC204F" w:rsidRPr="00AC204F" w:rsidRDefault="00AC204F" w:rsidP="00AC204F">
      <w:pPr>
        <w:pStyle w:val="ae"/>
        <w:ind w:firstLine="567"/>
        <w:jc w:val="both"/>
        <w:rPr>
          <w:rFonts w:ascii="Times New Roman" w:hAnsi="Times New Roman"/>
          <w:sz w:val="24"/>
          <w:szCs w:val="24"/>
        </w:rPr>
      </w:pPr>
      <w:r w:rsidRPr="00AC204F">
        <w:rPr>
          <w:rFonts w:ascii="Times New Roman" w:hAnsi="Times New Roman"/>
          <w:sz w:val="24"/>
          <w:szCs w:val="24"/>
        </w:rPr>
        <w:t>В классе обучается 22учащихся. Работу выполняли  21чел (100%)</w:t>
      </w:r>
    </w:p>
    <w:p w:rsidR="00AC204F" w:rsidRPr="00AC204F" w:rsidRDefault="00AC204F" w:rsidP="00AC204F">
      <w:pPr>
        <w:pStyle w:val="ae"/>
        <w:ind w:firstLine="567"/>
        <w:jc w:val="both"/>
        <w:rPr>
          <w:rFonts w:ascii="Times New Roman" w:hAnsi="Times New Roman"/>
          <w:sz w:val="24"/>
          <w:szCs w:val="24"/>
        </w:rPr>
      </w:pPr>
      <w:r w:rsidRPr="00AC204F">
        <w:rPr>
          <w:rFonts w:ascii="Times New Roman" w:hAnsi="Times New Roman"/>
          <w:sz w:val="24"/>
          <w:szCs w:val="24"/>
        </w:rPr>
        <w:t>Максимальный балл, который можно получить за всю работу - 30.</w:t>
      </w:r>
    </w:p>
    <w:p w:rsidR="00AC204F" w:rsidRPr="00AC204F" w:rsidRDefault="00AC204F" w:rsidP="00AC204F">
      <w:pPr>
        <w:pStyle w:val="ae"/>
        <w:ind w:firstLine="567"/>
        <w:jc w:val="both"/>
        <w:rPr>
          <w:rFonts w:ascii="Times New Roman" w:hAnsi="Times New Roman"/>
          <w:sz w:val="24"/>
          <w:szCs w:val="24"/>
        </w:rPr>
      </w:pPr>
      <w:r w:rsidRPr="00AC204F">
        <w:rPr>
          <w:rFonts w:ascii="Times New Roman" w:hAnsi="Times New Roman"/>
          <w:sz w:val="24"/>
          <w:szCs w:val="24"/>
        </w:rPr>
        <w:t>Максимум за работу не набрал никто.</w:t>
      </w:r>
    </w:p>
    <w:p w:rsidR="00AC204F" w:rsidRPr="00AC204F" w:rsidRDefault="00AC204F" w:rsidP="00AC204F">
      <w:pPr>
        <w:pStyle w:val="ae"/>
        <w:ind w:firstLine="567"/>
        <w:jc w:val="both"/>
        <w:rPr>
          <w:rFonts w:ascii="Times New Roman" w:hAnsi="Times New Roman"/>
          <w:sz w:val="24"/>
          <w:szCs w:val="24"/>
        </w:rPr>
      </w:pPr>
      <w:r w:rsidRPr="00AC204F">
        <w:rPr>
          <w:rFonts w:ascii="Times New Roman" w:hAnsi="Times New Roman"/>
          <w:sz w:val="24"/>
          <w:szCs w:val="24"/>
        </w:rPr>
        <w:t>Максимальный балл по классу  - 26.</w:t>
      </w:r>
    </w:p>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 xml:space="preserve"> </w:t>
      </w:r>
    </w:p>
    <w:p w:rsidR="00AC204F" w:rsidRPr="00AC204F" w:rsidRDefault="00AC204F" w:rsidP="00AC204F">
      <w:pPr>
        <w:pStyle w:val="ae"/>
        <w:ind w:firstLine="567"/>
        <w:jc w:val="center"/>
        <w:rPr>
          <w:rFonts w:ascii="Times New Roman" w:hAnsi="Times New Roman"/>
          <w:b/>
          <w:i/>
          <w:sz w:val="24"/>
          <w:szCs w:val="24"/>
        </w:rPr>
      </w:pPr>
      <w:r w:rsidRPr="00AC204F">
        <w:rPr>
          <w:rFonts w:ascii="Times New Roman" w:hAnsi="Times New Roman"/>
          <w:sz w:val="24"/>
          <w:szCs w:val="24"/>
        </w:rPr>
        <w:t xml:space="preserve"> </w:t>
      </w:r>
      <w:r w:rsidRPr="00AC204F">
        <w:rPr>
          <w:rFonts w:ascii="Times New Roman" w:hAnsi="Times New Roman"/>
          <w:b/>
          <w:i/>
          <w:sz w:val="24"/>
          <w:szCs w:val="24"/>
        </w:rPr>
        <w:t>Таблица перевода баллов в отметки по пятибалльной шкале</w:t>
      </w:r>
    </w:p>
    <w:p w:rsidR="00AC204F" w:rsidRPr="00AC204F" w:rsidRDefault="00AC204F" w:rsidP="00AC204F">
      <w:pPr>
        <w:pStyle w:val="ae"/>
        <w:ind w:firstLine="567"/>
        <w:jc w:val="center"/>
        <w:rPr>
          <w:rFonts w:ascii="Times New Roman" w:hAnsi="Times New Roman"/>
          <w:b/>
          <w:i/>
          <w:sz w:val="24"/>
          <w:szCs w:val="24"/>
        </w:rPr>
      </w:pPr>
    </w:p>
    <w:tbl>
      <w:tblPr>
        <w:tblW w:w="4985" w:type="pct"/>
        <w:jc w:val="center"/>
        <w:tblInd w:w="-697" w:type="dxa"/>
        <w:tblCellMar>
          <w:left w:w="40" w:type="dxa"/>
          <w:right w:w="40" w:type="dxa"/>
        </w:tblCellMar>
        <w:tblLook w:val="0000" w:firstRow="0" w:lastRow="0" w:firstColumn="0" w:lastColumn="0" w:noHBand="0" w:noVBand="0"/>
      </w:tblPr>
      <w:tblGrid>
        <w:gridCol w:w="5605"/>
        <w:gridCol w:w="1233"/>
        <w:gridCol w:w="1233"/>
        <w:gridCol w:w="1233"/>
        <w:gridCol w:w="1233"/>
      </w:tblGrid>
      <w:tr w:rsidR="00AC204F" w:rsidRPr="00AC204F" w:rsidTr="00AC204F">
        <w:trPr>
          <w:jc w:val="center"/>
        </w:trPr>
        <w:tc>
          <w:tcPr>
            <w:tcW w:w="2660" w:type="pct"/>
            <w:tcBorders>
              <w:top w:val="single" w:sz="6" w:space="0" w:color="auto"/>
              <w:left w:val="single" w:sz="6" w:space="0" w:color="auto"/>
              <w:bottom w:val="single" w:sz="6" w:space="0" w:color="auto"/>
              <w:right w:val="single" w:sz="6" w:space="0" w:color="auto"/>
            </w:tcBorders>
            <w:vAlign w:val="center"/>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Отметка по пятибалльной шкале</w:t>
            </w:r>
          </w:p>
        </w:tc>
        <w:tc>
          <w:tcPr>
            <w:tcW w:w="585" w:type="pct"/>
            <w:tcBorders>
              <w:top w:val="single" w:sz="6" w:space="0" w:color="auto"/>
              <w:left w:val="single" w:sz="6" w:space="0" w:color="auto"/>
              <w:bottom w:val="single" w:sz="6" w:space="0" w:color="auto"/>
              <w:right w:val="single" w:sz="6" w:space="0" w:color="auto"/>
            </w:tcBorders>
            <w:vAlign w:val="center"/>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«2»</w:t>
            </w:r>
          </w:p>
        </w:tc>
        <w:tc>
          <w:tcPr>
            <w:tcW w:w="585" w:type="pct"/>
            <w:tcBorders>
              <w:top w:val="single" w:sz="6" w:space="0" w:color="auto"/>
              <w:left w:val="single" w:sz="6" w:space="0" w:color="auto"/>
              <w:bottom w:val="single" w:sz="6" w:space="0" w:color="auto"/>
              <w:right w:val="single" w:sz="6" w:space="0" w:color="auto"/>
            </w:tcBorders>
            <w:vAlign w:val="center"/>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«3»</w:t>
            </w:r>
          </w:p>
        </w:tc>
        <w:tc>
          <w:tcPr>
            <w:tcW w:w="585" w:type="pct"/>
            <w:tcBorders>
              <w:top w:val="single" w:sz="6" w:space="0" w:color="auto"/>
              <w:left w:val="single" w:sz="6" w:space="0" w:color="auto"/>
              <w:bottom w:val="single" w:sz="6" w:space="0" w:color="auto"/>
              <w:right w:val="single" w:sz="6" w:space="0" w:color="auto"/>
            </w:tcBorders>
            <w:vAlign w:val="center"/>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«4»</w:t>
            </w:r>
          </w:p>
        </w:tc>
        <w:tc>
          <w:tcPr>
            <w:tcW w:w="585" w:type="pct"/>
            <w:tcBorders>
              <w:top w:val="single" w:sz="6" w:space="0" w:color="auto"/>
              <w:left w:val="single" w:sz="6" w:space="0" w:color="auto"/>
              <w:bottom w:val="single" w:sz="6" w:space="0" w:color="auto"/>
              <w:right w:val="single" w:sz="6" w:space="0" w:color="auto"/>
            </w:tcBorders>
            <w:vAlign w:val="center"/>
          </w:tcPr>
          <w:p w:rsidR="00AC204F" w:rsidRPr="00AC204F" w:rsidRDefault="00AC204F" w:rsidP="00AC204F">
            <w:pPr>
              <w:spacing w:after="0" w:line="240" w:lineRule="auto"/>
              <w:jc w:val="both"/>
              <w:rPr>
                <w:rFonts w:ascii="Times New Roman" w:hAnsi="Times New Roman"/>
                <w:b/>
                <w:sz w:val="24"/>
                <w:szCs w:val="24"/>
              </w:rPr>
            </w:pPr>
            <w:r w:rsidRPr="00AC204F">
              <w:rPr>
                <w:rFonts w:ascii="Times New Roman" w:hAnsi="Times New Roman"/>
                <w:b/>
                <w:sz w:val="24"/>
                <w:szCs w:val="24"/>
              </w:rPr>
              <w:t>«5»</w:t>
            </w:r>
          </w:p>
        </w:tc>
      </w:tr>
      <w:tr w:rsidR="00AC204F" w:rsidRPr="00AC204F" w:rsidTr="00AC204F">
        <w:trPr>
          <w:jc w:val="center"/>
        </w:trPr>
        <w:tc>
          <w:tcPr>
            <w:tcW w:w="2660"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Первичные баллы</w:t>
            </w:r>
          </w:p>
        </w:tc>
        <w:tc>
          <w:tcPr>
            <w:tcW w:w="585"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0–7</w:t>
            </w:r>
          </w:p>
        </w:tc>
        <w:tc>
          <w:tcPr>
            <w:tcW w:w="585"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8–16</w:t>
            </w:r>
          </w:p>
        </w:tc>
        <w:tc>
          <w:tcPr>
            <w:tcW w:w="585"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17–24</w:t>
            </w:r>
          </w:p>
        </w:tc>
        <w:tc>
          <w:tcPr>
            <w:tcW w:w="585"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both"/>
              <w:rPr>
                <w:rFonts w:ascii="Times New Roman" w:hAnsi="Times New Roman"/>
                <w:sz w:val="24"/>
                <w:szCs w:val="24"/>
              </w:rPr>
            </w:pPr>
            <w:r w:rsidRPr="00AC204F">
              <w:rPr>
                <w:rFonts w:ascii="Times New Roman" w:hAnsi="Times New Roman"/>
                <w:sz w:val="24"/>
                <w:szCs w:val="24"/>
              </w:rPr>
              <w:t>25–30</w:t>
            </w:r>
          </w:p>
        </w:tc>
      </w:tr>
      <w:tr w:rsidR="00AC204F" w:rsidRPr="00AC204F" w:rsidTr="00AC204F">
        <w:trPr>
          <w:jc w:val="center"/>
        </w:trPr>
        <w:tc>
          <w:tcPr>
            <w:tcW w:w="2660"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both"/>
              <w:rPr>
                <w:rFonts w:ascii="Times New Roman" w:hAnsi="Times New Roman"/>
                <w:sz w:val="24"/>
                <w:szCs w:val="24"/>
              </w:rPr>
            </w:pPr>
          </w:p>
        </w:tc>
        <w:tc>
          <w:tcPr>
            <w:tcW w:w="585"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center"/>
              <w:rPr>
                <w:rFonts w:ascii="Times New Roman" w:hAnsi="Times New Roman"/>
                <w:sz w:val="24"/>
                <w:szCs w:val="24"/>
              </w:rPr>
            </w:pPr>
            <w:r w:rsidRPr="00AC204F">
              <w:rPr>
                <w:rFonts w:ascii="Times New Roman" w:hAnsi="Times New Roman"/>
                <w:sz w:val="24"/>
                <w:szCs w:val="24"/>
              </w:rPr>
              <w:t>1</w:t>
            </w:r>
          </w:p>
        </w:tc>
        <w:tc>
          <w:tcPr>
            <w:tcW w:w="585"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center"/>
              <w:rPr>
                <w:rFonts w:ascii="Times New Roman" w:hAnsi="Times New Roman"/>
                <w:sz w:val="24"/>
                <w:szCs w:val="24"/>
              </w:rPr>
            </w:pPr>
            <w:r w:rsidRPr="00AC204F">
              <w:rPr>
                <w:rFonts w:ascii="Times New Roman" w:hAnsi="Times New Roman"/>
                <w:sz w:val="24"/>
                <w:szCs w:val="24"/>
              </w:rPr>
              <w:t>13</w:t>
            </w:r>
          </w:p>
        </w:tc>
        <w:tc>
          <w:tcPr>
            <w:tcW w:w="585"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center"/>
              <w:rPr>
                <w:rFonts w:ascii="Times New Roman" w:hAnsi="Times New Roman"/>
                <w:sz w:val="24"/>
                <w:szCs w:val="24"/>
              </w:rPr>
            </w:pPr>
            <w:r w:rsidRPr="00AC204F">
              <w:rPr>
                <w:rFonts w:ascii="Times New Roman" w:hAnsi="Times New Roman"/>
                <w:sz w:val="24"/>
                <w:szCs w:val="24"/>
              </w:rPr>
              <w:t>6</w:t>
            </w:r>
          </w:p>
        </w:tc>
        <w:tc>
          <w:tcPr>
            <w:tcW w:w="585" w:type="pct"/>
            <w:tcBorders>
              <w:top w:val="single" w:sz="6" w:space="0" w:color="auto"/>
              <w:left w:val="single" w:sz="6" w:space="0" w:color="auto"/>
              <w:bottom w:val="single" w:sz="6" w:space="0" w:color="auto"/>
              <w:right w:val="single" w:sz="6" w:space="0" w:color="auto"/>
            </w:tcBorders>
          </w:tcPr>
          <w:p w:rsidR="00AC204F" w:rsidRPr="00AC204F" w:rsidRDefault="00AC204F" w:rsidP="00AC204F">
            <w:pPr>
              <w:spacing w:after="0" w:line="240" w:lineRule="auto"/>
              <w:jc w:val="center"/>
              <w:rPr>
                <w:rFonts w:ascii="Times New Roman" w:hAnsi="Times New Roman"/>
                <w:sz w:val="24"/>
                <w:szCs w:val="24"/>
              </w:rPr>
            </w:pPr>
            <w:r w:rsidRPr="00AC204F">
              <w:rPr>
                <w:rFonts w:ascii="Times New Roman" w:hAnsi="Times New Roman"/>
                <w:sz w:val="24"/>
                <w:szCs w:val="24"/>
              </w:rPr>
              <w:t>1</w:t>
            </w:r>
          </w:p>
        </w:tc>
      </w:tr>
    </w:tbl>
    <w:p w:rsidR="00AC204F" w:rsidRPr="00AC204F" w:rsidRDefault="00AC204F" w:rsidP="00AC204F">
      <w:pPr>
        <w:spacing w:after="0" w:line="240" w:lineRule="auto"/>
        <w:rPr>
          <w:rFonts w:ascii="Times New Roman" w:hAnsi="Times New Roman"/>
          <w:sz w:val="24"/>
          <w:szCs w:val="24"/>
        </w:rPr>
      </w:pPr>
    </w:p>
    <w:tbl>
      <w:tblPr>
        <w:tblStyle w:val="a8"/>
        <w:tblpPr w:leftFromText="180" w:rightFromText="180" w:vertAnchor="text" w:horzAnchor="margin" w:tblpY="352"/>
        <w:tblW w:w="0" w:type="auto"/>
        <w:tblLook w:val="04A0" w:firstRow="1" w:lastRow="0" w:firstColumn="1" w:lastColumn="0" w:noHBand="0" w:noVBand="1"/>
      </w:tblPr>
      <w:tblGrid>
        <w:gridCol w:w="1363"/>
        <w:gridCol w:w="1717"/>
        <w:gridCol w:w="3272"/>
        <w:gridCol w:w="1870"/>
        <w:gridCol w:w="2300"/>
      </w:tblGrid>
      <w:tr w:rsidR="00AC204F" w:rsidRPr="00AC204F" w:rsidTr="00C60201">
        <w:trPr>
          <w:trHeight w:val="846"/>
        </w:trPr>
        <w:tc>
          <w:tcPr>
            <w:tcW w:w="136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Класс</w:t>
            </w:r>
          </w:p>
          <w:p w:rsidR="00AC204F" w:rsidRPr="00AC204F" w:rsidRDefault="00AC204F" w:rsidP="00AC204F">
            <w:pPr>
              <w:autoSpaceDE w:val="0"/>
              <w:autoSpaceDN w:val="0"/>
              <w:adjustRightInd w:val="0"/>
              <w:rPr>
                <w:rFonts w:ascii="Times New Roman" w:hAnsi="Times New Roman"/>
                <w:sz w:val="24"/>
                <w:szCs w:val="24"/>
              </w:rPr>
            </w:pPr>
          </w:p>
        </w:tc>
        <w:tc>
          <w:tcPr>
            <w:tcW w:w="171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Кол–во</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участников</w:t>
            </w:r>
          </w:p>
          <w:p w:rsidR="00AC204F" w:rsidRPr="00AC204F" w:rsidRDefault="00AC204F" w:rsidP="00AC204F">
            <w:pPr>
              <w:autoSpaceDE w:val="0"/>
              <w:autoSpaceDN w:val="0"/>
              <w:adjustRightInd w:val="0"/>
              <w:rPr>
                <w:rFonts w:ascii="Times New Roman" w:hAnsi="Times New Roman"/>
                <w:sz w:val="24"/>
                <w:szCs w:val="24"/>
              </w:rPr>
            </w:pPr>
          </w:p>
        </w:tc>
        <w:tc>
          <w:tcPr>
            <w:tcW w:w="3272"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Кол–во </w:t>
            </w:r>
            <w:proofErr w:type="gramStart"/>
            <w:r w:rsidRPr="00AC204F">
              <w:rPr>
                <w:rFonts w:ascii="Times New Roman" w:hAnsi="Times New Roman"/>
                <w:sz w:val="24"/>
                <w:szCs w:val="24"/>
              </w:rPr>
              <w:t>выполнивших</w:t>
            </w:r>
            <w:proofErr w:type="gramEnd"/>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работу </w:t>
            </w:r>
            <w:proofErr w:type="gramStart"/>
            <w:r w:rsidRPr="00AC204F">
              <w:rPr>
                <w:rFonts w:ascii="Times New Roman" w:hAnsi="Times New Roman"/>
                <w:sz w:val="24"/>
                <w:szCs w:val="24"/>
              </w:rPr>
              <w:t>на</w:t>
            </w:r>
            <w:proofErr w:type="gramEnd"/>
          </w:p>
          <w:p w:rsidR="00AC204F" w:rsidRPr="00AC204F" w:rsidRDefault="00AC204F" w:rsidP="00AC204F">
            <w:pPr>
              <w:autoSpaceDE w:val="0"/>
              <w:autoSpaceDN w:val="0"/>
              <w:adjustRightInd w:val="0"/>
              <w:rPr>
                <w:rFonts w:ascii="Times New Roman" w:hAnsi="Times New Roman"/>
                <w:sz w:val="24"/>
                <w:szCs w:val="24"/>
              </w:rPr>
            </w:pPr>
          </w:p>
        </w:tc>
        <w:tc>
          <w:tcPr>
            <w:tcW w:w="187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Качество</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знаний</w:t>
            </w:r>
          </w:p>
          <w:p w:rsidR="00AC204F" w:rsidRPr="00AC204F" w:rsidRDefault="00AC204F" w:rsidP="00AC204F">
            <w:pPr>
              <w:autoSpaceDE w:val="0"/>
              <w:autoSpaceDN w:val="0"/>
              <w:adjustRightInd w:val="0"/>
              <w:rPr>
                <w:rFonts w:ascii="Times New Roman" w:hAnsi="Times New Roman"/>
                <w:sz w:val="24"/>
                <w:szCs w:val="24"/>
              </w:rPr>
            </w:pPr>
          </w:p>
        </w:tc>
        <w:tc>
          <w:tcPr>
            <w:tcW w:w="230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Успеваемость</w:t>
            </w:r>
          </w:p>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C60201">
        <w:trPr>
          <w:trHeight w:val="282"/>
        </w:trPr>
        <w:tc>
          <w:tcPr>
            <w:tcW w:w="1363" w:type="dxa"/>
          </w:tcPr>
          <w:p w:rsidR="00AC204F" w:rsidRPr="00AC204F" w:rsidRDefault="00AC204F" w:rsidP="00AC204F">
            <w:pPr>
              <w:autoSpaceDE w:val="0"/>
              <w:autoSpaceDN w:val="0"/>
              <w:adjustRightInd w:val="0"/>
              <w:rPr>
                <w:rFonts w:ascii="Times New Roman" w:hAnsi="Times New Roman"/>
                <w:sz w:val="24"/>
                <w:szCs w:val="24"/>
              </w:rPr>
            </w:pPr>
          </w:p>
        </w:tc>
        <w:tc>
          <w:tcPr>
            <w:tcW w:w="1717" w:type="dxa"/>
          </w:tcPr>
          <w:p w:rsidR="00AC204F" w:rsidRPr="00AC204F" w:rsidRDefault="00AC204F" w:rsidP="00AC204F">
            <w:pPr>
              <w:autoSpaceDE w:val="0"/>
              <w:autoSpaceDN w:val="0"/>
              <w:adjustRightInd w:val="0"/>
              <w:rPr>
                <w:rFonts w:ascii="Times New Roman" w:hAnsi="Times New Roman"/>
                <w:sz w:val="24"/>
                <w:szCs w:val="24"/>
              </w:rPr>
            </w:pPr>
          </w:p>
        </w:tc>
        <w:tc>
          <w:tcPr>
            <w:tcW w:w="3272"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«5»        «4»        «3»     «2»           </w:t>
            </w:r>
          </w:p>
        </w:tc>
        <w:tc>
          <w:tcPr>
            <w:tcW w:w="187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w:t>
            </w:r>
          </w:p>
        </w:tc>
        <w:tc>
          <w:tcPr>
            <w:tcW w:w="2300" w:type="dxa"/>
          </w:tcPr>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C60201">
        <w:trPr>
          <w:trHeight w:val="296"/>
        </w:trPr>
        <w:tc>
          <w:tcPr>
            <w:tcW w:w="136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4  </w:t>
            </w:r>
          </w:p>
        </w:tc>
        <w:tc>
          <w:tcPr>
            <w:tcW w:w="171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21</w:t>
            </w:r>
          </w:p>
        </w:tc>
        <w:tc>
          <w:tcPr>
            <w:tcW w:w="3272"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1             6           13        1</w:t>
            </w:r>
          </w:p>
        </w:tc>
        <w:tc>
          <w:tcPr>
            <w:tcW w:w="187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33,3</w:t>
            </w:r>
          </w:p>
        </w:tc>
        <w:tc>
          <w:tcPr>
            <w:tcW w:w="2300"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95,23</w:t>
            </w:r>
          </w:p>
        </w:tc>
      </w:tr>
    </w:tbl>
    <w:p w:rsidR="00AC204F" w:rsidRPr="00AC204F" w:rsidRDefault="00AC204F" w:rsidP="00AC204F">
      <w:pPr>
        <w:spacing w:after="0" w:line="240" w:lineRule="auto"/>
        <w:rPr>
          <w:rFonts w:ascii="Times New Roman" w:hAnsi="Times New Roman"/>
          <w:sz w:val="24"/>
          <w:szCs w:val="24"/>
        </w:rPr>
      </w:pPr>
    </w:p>
    <w:p w:rsidR="00AC204F" w:rsidRPr="00AC204F" w:rsidRDefault="00AC204F" w:rsidP="00AC204F">
      <w:pPr>
        <w:spacing w:after="0" w:line="240" w:lineRule="auto"/>
        <w:rPr>
          <w:rFonts w:ascii="Times New Roman" w:hAnsi="Times New Roman"/>
          <w:sz w:val="24"/>
          <w:szCs w:val="24"/>
        </w:rPr>
      </w:pPr>
    </w:p>
    <w:p w:rsid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 Наибольшее затруднение вызвали у учащихся задания:</w:t>
      </w:r>
    </w:p>
    <w:p w:rsidR="0090322B" w:rsidRPr="00AC204F" w:rsidRDefault="0090322B" w:rsidP="00AC204F">
      <w:pPr>
        <w:autoSpaceDE w:val="0"/>
        <w:autoSpaceDN w:val="0"/>
        <w:adjustRightInd w:val="0"/>
        <w:spacing w:after="0" w:line="240" w:lineRule="auto"/>
        <w:rPr>
          <w:rFonts w:ascii="Times New Roman" w:hAnsi="Times New Roman"/>
          <w:sz w:val="24"/>
          <w:szCs w:val="24"/>
        </w:rPr>
      </w:pPr>
    </w:p>
    <w:tbl>
      <w:tblPr>
        <w:tblStyle w:val="a8"/>
        <w:tblpPr w:leftFromText="180" w:rightFromText="180" w:vertAnchor="text" w:horzAnchor="margin" w:tblpY="15"/>
        <w:tblW w:w="10659" w:type="dxa"/>
        <w:tblLook w:val="04A0" w:firstRow="1" w:lastRow="0" w:firstColumn="1" w:lastColumn="0" w:noHBand="0" w:noVBand="1"/>
      </w:tblPr>
      <w:tblGrid>
        <w:gridCol w:w="1101"/>
        <w:gridCol w:w="2586"/>
        <w:gridCol w:w="2233"/>
        <w:gridCol w:w="2155"/>
        <w:gridCol w:w="2584"/>
      </w:tblGrid>
      <w:tr w:rsidR="00AC204F" w:rsidRPr="00AC204F" w:rsidTr="00C60201">
        <w:trPr>
          <w:trHeight w:val="815"/>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выполнения</w:t>
            </w:r>
          </w:p>
          <w:p w:rsidR="00AC204F" w:rsidRPr="00AC204F" w:rsidRDefault="00AC204F" w:rsidP="00AC204F">
            <w:pPr>
              <w:autoSpaceDE w:val="0"/>
              <w:autoSpaceDN w:val="0"/>
              <w:adjustRightInd w:val="0"/>
              <w:rPr>
                <w:rFonts w:ascii="Times New Roman" w:hAnsi="Times New Roman"/>
                <w:sz w:val="24"/>
                <w:szCs w:val="24"/>
              </w:rPr>
            </w:pP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невыполнения</w:t>
            </w:r>
          </w:p>
          <w:p w:rsidR="00AC204F" w:rsidRPr="00AC204F" w:rsidRDefault="00AC204F" w:rsidP="00AC204F">
            <w:pPr>
              <w:autoSpaceDE w:val="0"/>
              <w:autoSpaceDN w:val="0"/>
              <w:adjustRightInd w:val="0"/>
              <w:rPr>
                <w:rFonts w:ascii="Times New Roman" w:hAnsi="Times New Roman"/>
                <w:sz w:val="24"/>
                <w:szCs w:val="24"/>
              </w:rPr>
            </w:pP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Причина</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невыполнения</w:t>
            </w:r>
          </w:p>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C60201">
        <w:trPr>
          <w:trHeight w:val="557"/>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2</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Выбрать верные утверждения</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66,6</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33,3</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отработана тема.</w:t>
            </w:r>
          </w:p>
        </w:tc>
      </w:tr>
      <w:tr w:rsidR="00AC204F" w:rsidRPr="00AC204F" w:rsidTr="00C60201">
        <w:trPr>
          <w:trHeight w:val="543"/>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3-1</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Знания материков</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28.57</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71,43</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Не отработана тема. </w:t>
            </w:r>
          </w:p>
        </w:tc>
      </w:tr>
      <w:tr w:rsidR="00AC204F" w:rsidRPr="00AC204F" w:rsidTr="00C60201">
        <w:trPr>
          <w:trHeight w:val="591"/>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lastRenderedPageBreak/>
              <w:t>3-2</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Умение соотнести растение с названием.</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71,42</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28,58</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Не развит кругозор.</w:t>
            </w:r>
          </w:p>
        </w:tc>
      </w:tr>
      <w:tr w:rsidR="00AC204F" w:rsidRPr="00AC204F" w:rsidTr="00C60201">
        <w:trPr>
          <w:trHeight w:val="557"/>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4</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Умение составить фразы по частям.</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57,14</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42,86</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Не отработана тема.</w:t>
            </w:r>
          </w:p>
        </w:tc>
      </w:tr>
      <w:tr w:rsidR="00AC204F" w:rsidRPr="00AC204F" w:rsidTr="00C60201">
        <w:trPr>
          <w:trHeight w:val="551"/>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8К1</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 определить профессию.</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52,38</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47,62</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развит кругозор.</w:t>
            </w:r>
          </w:p>
        </w:tc>
      </w:tr>
      <w:tr w:rsidR="00AC204F" w:rsidRPr="00AC204F" w:rsidTr="00C60201">
        <w:trPr>
          <w:trHeight w:val="1126"/>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8К2</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 объяснить какую работу выполняют люди этой профессии.</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42,85</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57,15</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развит кругозор.</w:t>
            </w:r>
          </w:p>
        </w:tc>
      </w:tr>
      <w:tr w:rsidR="00AC204F" w:rsidRPr="00AC204F" w:rsidTr="00C60201">
        <w:trPr>
          <w:trHeight w:val="844"/>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8К3   </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 объяснить пользу данной профессии.</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4,76</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95,24</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развит кругозор.</w:t>
            </w:r>
          </w:p>
        </w:tc>
      </w:tr>
      <w:tr w:rsidR="00AC204F" w:rsidRPr="00AC204F" w:rsidTr="00C60201">
        <w:trPr>
          <w:trHeight w:val="558"/>
        </w:trPr>
        <w:tc>
          <w:tcPr>
            <w:tcW w:w="1101" w:type="dxa"/>
          </w:tcPr>
          <w:p w:rsidR="00AC204F" w:rsidRPr="00AC204F" w:rsidRDefault="00AC204F" w:rsidP="00AC204F">
            <w:pPr>
              <w:autoSpaceDE w:val="0"/>
              <w:autoSpaceDN w:val="0"/>
              <w:adjustRightInd w:val="0"/>
              <w:rPr>
                <w:rFonts w:ascii="Times New Roman" w:hAnsi="Times New Roman"/>
                <w:sz w:val="24"/>
                <w:szCs w:val="24"/>
              </w:rPr>
            </w:pP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9</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 объяснять значения слов.</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66,66</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33,33</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Недостаточный словарный запас.</w:t>
            </w:r>
          </w:p>
        </w:tc>
      </w:tr>
      <w:tr w:rsidR="00AC204F" w:rsidRPr="00AC204F" w:rsidTr="00C60201">
        <w:trPr>
          <w:trHeight w:val="836"/>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10-1</w:t>
            </w:r>
          </w:p>
        </w:tc>
        <w:tc>
          <w:tcPr>
            <w:tcW w:w="258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 правильно называть регион своего проживания.</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66.66</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33,33</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отработана тема.</w:t>
            </w:r>
          </w:p>
        </w:tc>
      </w:tr>
      <w:tr w:rsidR="00AC204F" w:rsidRPr="00AC204F" w:rsidTr="00C60201">
        <w:trPr>
          <w:trHeight w:val="557"/>
        </w:trPr>
        <w:tc>
          <w:tcPr>
            <w:tcW w:w="11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10-2</w:t>
            </w:r>
          </w:p>
        </w:tc>
        <w:tc>
          <w:tcPr>
            <w:tcW w:w="2586" w:type="dxa"/>
          </w:tcPr>
          <w:p w:rsidR="00AC204F" w:rsidRPr="00AC204F" w:rsidRDefault="00AC204F" w:rsidP="00C60201">
            <w:pPr>
              <w:autoSpaceDE w:val="0"/>
              <w:autoSpaceDN w:val="0"/>
              <w:adjustRightInd w:val="0"/>
              <w:rPr>
                <w:rFonts w:ascii="Times New Roman" w:hAnsi="Times New Roman"/>
                <w:sz w:val="24"/>
                <w:szCs w:val="24"/>
              </w:rPr>
            </w:pPr>
            <w:r w:rsidRPr="00AC204F">
              <w:rPr>
                <w:rFonts w:ascii="Times New Roman" w:hAnsi="Times New Roman"/>
                <w:sz w:val="24"/>
                <w:szCs w:val="24"/>
              </w:rPr>
              <w:t>Умение правильно называть столицу региона проживания.</w:t>
            </w:r>
          </w:p>
        </w:tc>
        <w:tc>
          <w:tcPr>
            <w:tcW w:w="2233"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76,19</w:t>
            </w:r>
          </w:p>
        </w:tc>
        <w:tc>
          <w:tcPr>
            <w:tcW w:w="2155"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23,81</w:t>
            </w:r>
          </w:p>
        </w:tc>
        <w:tc>
          <w:tcPr>
            <w:tcW w:w="2584"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 отработана тема.</w:t>
            </w:r>
          </w:p>
        </w:tc>
      </w:tr>
    </w:tbl>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 xml:space="preserve"> </w:t>
      </w:r>
    </w:p>
    <w:p w:rsidR="00AC204F" w:rsidRPr="00AC204F" w:rsidRDefault="00AC204F" w:rsidP="00AC204F">
      <w:pPr>
        <w:tabs>
          <w:tab w:val="left" w:pos="2445"/>
          <w:tab w:val="center" w:pos="4677"/>
        </w:tabs>
        <w:autoSpaceDE w:val="0"/>
        <w:autoSpaceDN w:val="0"/>
        <w:adjustRightInd w:val="0"/>
        <w:spacing w:after="0" w:line="240" w:lineRule="auto"/>
        <w:rPr>
          <w:rFonts w:ascii="Times New Roman" w:hAnsi="Times New Roman"/>
          <w:b/>
          <w:sz w:val="24"/>
          <w:szCs w:val="24"/>
        </w:rPr>
      </w:pPr>
    </w:p>
    <w:p w:rsidR="00AC204F" w:rsidRPr="00AC204F" w:rsidRDefault="00AC204F" w:rsidP="00AC204F">
      <w:pPr>
        <w:tabs>
          <w:tab w:val="left" w:pos="2445"/>
          <w:tab w:val="center" w:pos="4677"/>
        </w:tabs>
        <w:autoSpaceDE w:val="0"/>
        <w:autoSpaceDN w:val="0"/>
        <w:adjustRightInd w:val="0"/>
        <w:spacing w:after="0" w:line="240" w:lineRule="auto"/>
        <w:jc w:val="center"/>
        <w:rPr>
          <w:rFonts w:ascii="Times New Roman" w:hAnsi="Times New Roman"/>
          <w:b/>
          <w:bCs/>
          <w:sz w:val="24"/>
          <w:szCs w:val="24"/>
        </w:rPr>
      </w:pPr>
      <w:r w:rsidRPr="00AC204F">
        <w:rPr>
          <w:rFonts w:ascii="Times New Roman" w:hAnsi="Times New Roman"/>
          <w:b/>
          <w:sz w:val="24"/>
          <w:szCs w:val="24"/>
        </w:rPr>
        <w:t>Читательская грамотность</w:t>
      </w: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Основными  показателями  диагностической  работы по читательской грамотности  были: 1.</w:t>
      </w:r>
      <w:r w:rsidRPr="00AC204F">
        <w:rPr>
          <w:rFonts w:ascii="Times New Roman" w:hAnsi="Times New Roman"/>
          <w:bCs/>
          <w:sz w:val="24"/>
          <w:szCs w:val="24"/>
        </w:rPr>
        <w:t xml:space="preserve">Сформированность </w:t>
      </w:r>
      <w:proofErr w:type="spellStart"/>
      <w:r w:rsidRPr="00AC204F">
        <w:rPr>
          <w:rFonts w:ascii="Times New Roman" w:hAnsi="Times New Roman"/>
          <w:bCs/>
          <w:sz w:val="24"/>
          <w:szCs w:val="24"/>
        </w:rPr>
        <w:t>метапредметных</w:t>
      </w:r>
      <w:proofErr w:type="spellEnd"/>
      <w:r w:rsidR="00C60201">
        <w:rPr>
          <w:rFonts w:ascii="Times New Roman" w:hAnsi="Times New Roman"/>
          <w:bCs/>
          <w:sz w:val="24"/>
          <w:szCs w:val="24"/>
        </w:rPr>
        <w:t xml:space="preserve"> </w:t>
      </w:r>
      <w:r w:rsidRPr="00AC204F">
        <w:rPr>
          <w:rFonts w:ascii="Times New Roman" w:hAnsi="Times New Roman"/>
          <w:bCs/>
          <w:sz w:val="24"/>
          <w:szCs w:val="24"/>
        </w:rPr>
        <w:t>умений в области чтения и работы с информацией</w:t>
      </w:r>
      <w:r w:rsidR="00C60201">
        <w:rPr>
          <w:rFonts w:ascii="Times New Roman" w:hAnsi="Times New Roman"/>
          <w:bCs/>
          <w:sz w:val="24"/>
          <w:szCs w:val="24"/>
        </w:rPr>
        <w:t xml:space="preserve"> </w:t>
      </w:r>
      <w:r w:rsidRPr="00AC204F">
        <w:rPr>
          <w:rFonts w:ascii="Times New Roman" w:hAnsi="Times New Roman"/>
          <w:bCs/>
          <w:sz w:val="24"/>
          <w:szCs w:val="24"/>
        </w:rPr>
        <w:softHyphen/>
        <w:t>– успешность выполнения всей работы.                                                                                                                                    2.</w:t>
      </w:r>
      <w:r w:rsidRPr="00AC204F">
        <w:rPr>
          <w:rFonts w:ascii="Times New Roman" w:hAnsi="Times New Roman"/>
          <w:b/>
          <w:sz w:val="24"/>
          <w:szCs w:val="24"/>
        </w:rPr>
        <w:t xml:space="preserve"> </w:t>
      </w:r>
      <w:proofErr w:type="spellStart"/>
      <w:r w:rsidRPr="00AC204F">
        <w:rPr>
          <w:rFonts w:ascii="Times New Roman" w:hAnsi="Times New Roman"/>
          <w:sz w:val="24"/>
          <w:szCs w:val="24"/>
        </w:rPr>
        <w:t>С</w:t>
      </w:r>
      <w:r w:rsidRPr="00AC204F">
        <w:rPr>
          <w:rFonts w:ascii="Times New Roman" w:hAnsi="Times New Roman"/>
          <w:bCs/>
          <w:sz w:val="24"/>
          <w:szCs w:val="24"/>
        </w:rPr>
        <w:t>формированность</w:t>
      </w:r>
      <w:proofErr w:type="spellEnd"/>
      <w:r w:rsidRPr="00AC204F">
        <w:rPr>
          <w:rFonts w:ascii="Times New Roman" w:hAnsi="Times New Roman"/>
          <w:bCs/>
          <w:sz w:val="24"/>
          <w:szCs w:val="24"/>
        </w:rPr>
        <w:t xml:space="preserve"> отдельных групп умений – успешность выполнения заданий по группам умений.</w:t>
      </w:r>
    </w:p>
    <w:p w:rsidR="00AC204F" w:rsidRPr="00AC204F" w:rsidRDefault="00AC204F" w:rsidP="00AC204F">
      <w:pPr>
        <w:pStyle w:val="Default"/>
        <w:jc w:val="both"/>
      </w:pPr>
      <w:r w:rsidRPr="00AC204F">
        <w:t xml:space="preserve">Оценивалась </w:t>
      </w:r>
      <w:proofErr w:type="spellStart"/>
      <w:r w:rsidRPr="00AC204F">
        <w:t>сформированность</w:t>
      </w:r>
      <w:proofErr w:type="spellEnd"/>
      <w:r w:rsidR="00C60201">
        <w:t xml:space="preserve"> </w:t>
      </w:r>
      <w:r w:rsidRPr="00AC204F">
        <w:rPr>
          <w:b/>
          <w:bCs/>
        </w:rPr>
        <w:t xml:space="preserve">трех групп умений: </w:t>
      </w:r>
    </w:p>
    <w:p w:rsidR="00AC204F" w:rsidRPr="00AC204F" w:rsidRDefault="00AC204F" w:rsidP="00AC204F">
      <w:pPr>
        <w:pStyle w:val="Default"/>
        <w:jc w:val="both"/>
      </w:pPr>
      <w:r w:rsidRPr="00AC204F">
        <w:t xml:space="preserve">1. Общее понимание текста, ориентация в тексте; </w:t>
      </w:r>
    </w:p>
    <w:p w:rsidR="00AC204F" w:rsidRPr="00AC204F" w:rsidRDefault="00AC204F" w:rsidP="00AC204F">
      <w:pPr>
        <w:pStyle w:val="Default"/>
        <w:jc w:val="both"/>
      </w:pPr>
      <w:r w:rsidRPr="00AC204F">
        <w:t xml:space="preserve">2. Глубокое и детальное понимание содержания и формы текста; </w:t>
      </w:r>
    </w:p>
    <w:p w:rsidR="00AC204F" w:rsidRPr="00AC204F" w:rsidRDefault="00AC204F" w:rsidP="00AC204F">
      <w:pPr>
        <w:pStyle w:val="Default"/>
        <w:jc w:val="both"/>
      </w:pPr>
      <w:r w:rsidRPr="00AC204F">
        <w:t xml:space="preserve">3. Использование информации из текста для различных целей. </w:t>
      </w:r>
    </w:p>
    <w:p w:rsidR="00AC204F" w:rsidRPr="00AC204F" w:rsidRDefault="00AC204F" w:rsidP="00AC204F">
      <w:pPr>
        <w:pStyle w:val="ae"/>
        <w:ind w:firstLine="567"/>
        <w:jc w:val="both"/>
        <w:rPr>
          <w:rFonts w:ascii="Times New Roman" w:hAnsi="Times New Roman"/>
          <w:sz w:val="24"/>
          <w:szCs w:val="24"/>
        </w:rPr>
      </w:pPr>
      <w:r w:rsidRPr="00AC204F">
        <w:rPr>
          <w:rFonts w:ascii="Times New Roman" w:hAnsi="Times New Roman"/>
          <w:sz w:val="24"/>
          <w:szCs w:val="24"/>
        </w:rPr>
        <w:t xml:space="preserve">   </w:t>
      </w:r>
    </w:p>
    <w:p w:rsidR="00AC204F" w:rsidRPr="00AC204F" w:rsidRDefault="00AC204F" w:rsidP="00AC204F">
      <w:pPr>
        <w:pStyle w:val="ae"/>
        <w:ind w:firstLine="567"/>
        <w:jc w:val="both"/>
        <w:rPr>
          <w:rFonts w:ascii="Times New Roman" w:hAnsi="Times New Roman"/>
          <w:sz w:val="24"/>
          <w:szCs w:val="24"/>
        </w:rPr>
      </w:pPr>
      <w:r w:rsidRPr="00AC204F">
        <w:rPr>
          <w:rFonts w:ascii="Times New Roman" w:hAnsi="Times New Roman"/>
          <w:sz w:val="24"/>
          <w:szCs w:val="24"/>
        </w:rPr>
        <w:t>В классе обучается 22</w:t>
      </w:r>
      <w:r w:rsidR="001A78DE">
        <w:rPr>
          <w:rFonts w:ascii="Times New Roman" w:hAnsi="Times New Roman"/>
          <w:sz w:val="24"/>
          <w:szCs w:val="24"/>
        </w:rPr>
        <w:t xml:space="preserve"> </w:t>
      </w:r>
      <w:r w:rsidRPr="00AC204F">
        <w:rPr>
          <w:rFonts w:ascii="Times New Roman" w:hAnsi="Times New Roman"/>
          <w:sz w:val="24"/>
          <w:szCs w:val="24"/>
        </w:rPr>
        <w:t>учащихся. Работу выполняли  21чел (100%)</w:t>
      </w:r>
    </w:p>
    <w:p w:rsidR="00AC204F" w:rsidRPr="00AC204F" w:rsidRDefault="00AC204F" w:rsidP="00AC204F">
      <w:pPr>
        <w:pStyle w:val="ae"/>
        <w:ind w:firstLine="567"/>
        <w:jc w:val="both"/>
        <w:rPr>
          <w:rFonts w:ascii="Times New Roman" w:hAnsi="Times New Roman"/>
          <w:sz w:val="24"/>
          <w:szCs w:val="24"/>
        </w:rPr>
      </w:pPr>
      <w:r w:rsidRPr="00AC204F">
        <w:rPr>
          <w:rFonts w:ascii="Times New Roman" w:hAnsi="Times New Roman"/>
          <w:sz w:val="24"/>
          <w:szCs w:val="24"/>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317"/>
        <w:gridCol w:w="1706"/>
        <w:gridCol w:w="2261"/>
        <w:gridCol w:w="1680"/>
        <w:gridCol w:w="1149"/>
        <w:gridCol w:w="1721"/>
      </w:tblGrid>
      <w:tr w:rsidR="00AC204F" w:rsidRPr="00AC204F" w:rsidTr="001A78DE">
        <w:trPr>
          <w:trHeight w:val="941"/>
        </w:trPr>
        <w:tc>
          <w:tcPr>
            <w:tcW w:w="462" w:type="dxa"/>
            <w:vMerge w:val="restart"/>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w:t>
            </w:r>
          </w:p>
        </w:tc>
        <w:tc>
          <w:tcPr>
            <w:tcW w:w="1317" w:type="dxa"/>
            <w:vMerge w:val="restart"/>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Всего учащихся</w:t>
            </w:r>
          </w:p>
        </w:tc>
        <w:tc>
          <w:tcPr>
            <w:tcW w:w="1706" w:type="dxa"/>
            <w:vMerge w:val="restart"/>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 xml:space="preserve">Кол-во </w:t>
            </w:r>
          </w:p>
          <w:p w:rsidR="00AC204F" w:rsidRPr="00AC204F" w:rsidRDefault="00AC204F" w:rsidP="00AC204F">
            <w:pPr>
              <w:spacing w:after="0" w:line="240" w:lineRule="auto"/>
              <w:rPr>
                <w:rFonts w:ascii="Times New Roman" w:hAnsi="Times New Roman"/>
                <w:sz w:val="24"/>
                <w:szCs w:val="24"/>
              </w:rPr>
            </w:pPr>
            <w:proofErr w:type="spellStart"/>
            <w:r w:rsidRPr="00AC204F">
              <w:rPr>
                <w:rFonts w:ascii="Times New Roman" w:hAnsi="Times New Roman"/>
                <w:sz w:val="24"/>
                <w:szCs w:val="24"/>
              </w:rPr>
              <w:t>Освобож</w:t>
            </w:r>
            <w:proofErr w:type="spellEnd"/>
          </w:p>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денных</w:t>
            </w:r>
          </w:p>
        </w:tc>
        <w:tc>
          <w:tcPr>
            <w:tcW w:w="6811" w:type="dxa"/>
            <w:gridSpan w:val="4"/>
          </w:tcPr>
          <w:p w:rsidR="00AC204F" w:rsidRPr="00AC204F" w:rsidRDefault="00AC204F" w:rsidP="00AC204F">
            <w:pPr>
              <w:spacing w:after="0" w:line="240" w:lineRule="auto"/>
              <w:jc w:val="center"/>
              <w:rPr>
                <w:rFonts w:ascii="Times New Roman" w:hAnsi="Times New Roman"/>
                <w:sz w:val="24"/>
                <w:szCs w:val="24"/>
              </w:rPr>
            </w:pPr>
            <w:r w:rsidRPr="00AC204F">
              <w:rPr>
                <w:rFonts w:ascii="Times New Roman" w:hAnsi="Times New Roman"/>
                <w:sz w:val="24"/>
                <w:szCs w:val="24"/>
              </w:rPr>
              <w:t>Кол-во учащихся с уровнями  достижений</w:t>
            </w:r>
          </w:p>
        </w:tc>
      </w:tr>
      <w:tr w:rsidR="00AC204F" w:rsidRPr="00AC204F" w:rsidTr="001A78DE">
        <w:trPr>
          <w:trHeight w:val="457"/>
        </w:trPr>
        <w:tc>
          <w:tcPr>
            <w:tcW w:w="462" w:type="dxa"/>
            <w:vMerge/>
          </w:tcPr>
          <w:p w:rsidR="00AC204F" w:rsidRPr="00AC204F" w:rsidRDefault="00AC204F" w:rsidP="00AC204F">
            <w:pPr>
              <w:spacing w:after="0" w:line="240" w:lineRule="auto"/>
              <w:rPr>
                <w:rFonts w:ascii="Times New Roman" w:hAnsi="Times New Roman"/>
                <w:sz w:val="24"/>
                <w:szCs w:val="24"/>
              </w:rPr>
            </w:pPr>
          </w:p>
        </w:tc>
        <w:tc>
          <w:tcPr>
            <w:tcW w:w="1317" w:type="dxa"/>
            <w:vMerge/>
          </w:tcPr>
          <w:p w:rsidR="00AC204F" w:rsidRPr="00AC204F" w:rsidRDefault="00AC204F" w:rsidP="00AC204F">
            <w:pPr>
              <w:spacing w:after="0" w:line="240" w:lineRule="auto"/>
              <w:rPr>
                <w:rFonts w:ascii="Times New Roman" w:hAnsi="Times New Roman"/>
                <w:sz w:val="24"/>
                <w:szCs w:val="24"/>
              </w:rPr>
            </w:pPr>
          </w:p>
        </w:tc>
        <w:tc>
          <w:tcPr>
            <w:tcW w:w="1706" w:type="dxa"/>
            <w:vMerge/>
          </w:tcPr>
          <w:p w:rsidR="00AC204F" w:rsidRPr="00AC204F" w:rsidRDefault="00AC204F" w:rsidP="00AC204F">
            <w:pPr>
              <w:spacing w:after="0" w:line="240" w:lineRule="auto"/>
              <w:rPr>
                <w:rFonts w:ascii="Times New Roman" w:hAnsi="Times New Roman"/>
                <w:sz w:val="24"/>
                <w:szCs w:val="24"/>
              </w:rPr>
            </w:pPr>
          </w:p>
        </w:tc>
        <w:tc>
          <w:tcPr>
            <w:tcW w:w="2261"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недостаточный</w:t>
            </w:r>
          </w:p>
        </w:tc>
        <w:tc>
          <w:tcPr>
            <w:tcW w:w="1680"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пониженный</w:t>
            </w:r>
          </w:p>
        </w:tc>
        <w:tc>
          <w:tcPr>
            <w:tcW w:w="1149"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базовый</w:t>
            </w:r>
          </w:p>
        </w:tc>
        <w:tc>
          <w:tcPr>
            <w:tcW w:w="1721"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повышенный</w:t>
            </w:r>
          </w:p>
        </w:tc>
      </w:tr>
      <w:tr w:rsidR="00AC204F" w:rsidRPr="00AC204F" w:rsidTr="001A78DE">
        <w:trPr>
          <w:trHeight w:val="457"/>
        </w:trPr>
        <w:tc>
          <w:tcPr>
            <w:tcW w:w="462"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1</w:t>
            </w:r>
          </w:p>
        </w:tc>
        <w:tc>
          <w:tcPr>
            <w:tcW w:w="1317"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22</w:t>
            </w:r>
          </w:p>
        </w:tc>
        <w:tc>
          <w:tcPr>
            <w:tcW w:w="1706"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1</w:t>
            </w:r>
          </w:p>
        </w:tc>
        <w:tc>
          <w:tcPr>
            <w:tcW w:w="2261"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0</w:t>
            </w:r>
          </w:p>
        </w:tc>
        <w:tc>
          <w:tcPr>
            <w:tcW w:w="1680"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3</w:t>
            </w:r>
          </w:p>
        </w:tc>
        <w:tc>
          <w:tcPr>
            <w:tcW w:w="1149"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13</w:t>
            </w:r>
          </w:p>
        </w:tc>
        <w:tc>
          <w:tcPr>
            <w:tcW w:w="1721" w:type="dxa"/>
          </w:tcPr>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5</w:t>
            </w:r>
          </w:p>
        </w:tc>
      </w:tr>
    </w:tbl>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 xml:space="preserve"> </w:t>
      </w:r>
    </w:p>
    <w:p w:rsidR="00AC204F" w:rsidRPr="00AC204F" w:rsidRDefault="00AC204F" w:rsidP="00AC204F">
      <w:pPr>
        <w:pStyle w:val="ae"/>
        <w:ind w:firstLine="567"/>
        <w:jc w:val="center"/>
        <w:rPr>
          <w:rFonts w:ascii="Times New Roman" w:hAnsi="Times New Roman"/>
          <w:sz w:val="24"/>
          <w:szCs w:val="24"/>
        </w:rPr>
      </w:pPr>
    </w:p>
    <w:tbl>
      <w:tblPr>
        <w:tblStyle w:val="a8"/>
        <w:tblpPr w:leftFromText="180" w:rightFromText="180" w:vertAnchor="text" w:horzAnchor="margin" w:tblpY="420"/>
        <w:tblW w:w="0" w:type="auto"/>
        <w:tblLook w:val="04A0" w:firstRow="1" w:lastRow="0" w:firstColumn="1" w:lastColumn="0" w:noHBand="0" w:noVBand="1"/>
      </w:tblPr>
      <w:tblGrid>
        <w:gridCol w:w="3227"/>
        <w:gridCol w:w="2126"/>
        <w:gridCol w:w="1701"/>
        <w:gridCol w:w="3177"/>
      </w:tblGrid>
      <w:tr w:rsidR="00AC204F" w:rsidRPr="00AC204F" w:rsidTr="001A78DE">
        <w:trPr>
          <w:trHeight w:val="780"/>
        </w:trPr>
        <w:tc>
          <w:tcPr>
            <w:tcW w:w="322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Умение</w:t>
            </w:r>
          </w:p>
        </w:tc>
        <w:tc>
          <w:tcPr>
            <w:tcW w:w="212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40 - 100%     понимания</w:t>
            </w:r>
          </w:p>
          <w:p w:rsidR="00AC204F" w:rsidRPr="00AC204F" w:rsidRDefault="00AC204F" w:rsidP="00AC204F">
            <w:pPr>
              <w:autoSpaceDE w:val="0"/>
              <w:autoSpaceDN w:val="0"/>
              <w:adjustRightInd w:val="0"/>
              <w:rPr>
                <w:rFonts w:ascii="Times New Roman" w:hAnsi="Times New Roman"/>
                <w:sz w:val="24"/>
                <w:szCs w:val="24"/>
              </w:rPr>
            </w:pPr>
          </w:p>
        </w:tc>
        <w:tc>
          <w:tcPr>
            <w:tcW w:w="17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20-40%</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понимания</w:t>
            </w:r>
          </w:p>
          <w:p w:rsidR="00AC204F" w:rsidRPr="00AC204F" w:rsidRDefault="00AC204F" w:rsidP="00AC204F">
            <w:pPr>
              <w:autoSpaceDE w:val="0"/>
              <w:autoSpaceDN w:val="0"/>
              <w:adjustRightInd w:val="0"/>
              <w:rPr>
                <w:rFonts w:ascii="Times New Roman" w:hAnsi="Times New Roman"/>
                <w:sz w:val="24"/>
                <w:szCs w:val="24"/>
              </w:rPr>
            </w:pPr>
          </w:p>
        </w:tc>
        <w:tc>
          <w:tcPr>
            <w:tcW w:w="317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Причина</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невыполнения</w:t>
            </w:r>
          </w:p>
          <w:p w:rsidR="00AC204F" w:rsidRPr="00AC204F" w:rsidRDefault="00AC204F" w:rsidP="00AC204F">
            <w:pPr>
              <w:autoSpaceDE w:val="0"/>
              <w:autoSpaceDN w:val="0"/>
              <w:adjustRightInd w:val="0"/>
              <w:rPr>
                <w:rFonts w:ascii="Times New Roman" w:hAnsi="Times New Roman"/>
                <w:sz w:val="24"/>
                <w:szCs w:val="24"/>
              </w:rPr>
            </w:pPr>
          </w:p>
        </w:tc>
      </w:tr>
      <w:tr w:rsidR="00AC204F" w:rsidRPr="00AC204F" w:rsidTr="001A78DE">
        <w:trPr>
          <w:trHeight w:val="565"/>
        </w:trPr>
        <w:tc>
          <w:tcPr>
            <w:tcW w:w="322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Общее понимание и ориентация в тексте</w:t>
            </w:r>
          </w:p>
        </w:tc>
        <w:tc>
          <w:tcPr>
            <w:tcW w:w="212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90,47</w:t>
            </w:r>
          </w:p>
        </w:tc>
        <w:tc>
          <w:tcPr>
            <w:tcW w:w="17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9,53</w:t>
            </w:r>
          </w:p>
        </w:tc>
        <w:tc>
          <w:tcPr>
            <w:tcW w:w="317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Низкий уровень</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читательской компетенции.</w:t>
            </w:r>
          </w:p>
        </w:tc>
      </w:tr>
      <w:tr w:rsidR="00AC204F" w:rsidRPr="00AC204F" w:rsidTr="001A78DE">
        <w:trPr>
          <w:trHeight w:val="842"/>
        </w:trPr>
        <w:tc>
          <w:tcPr>
            <w:tcW w:w="322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Глубокое и детальное понимание  содержания  и формы текста</w:t>
            </w:r>
          </w:p>
        </w:tc>
        <w:tc>
          <w:tcPr>
            <w:tcW w:w="212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80,92</w:t>
            </w:r>
          </w:p>
        </w:tc>
        <w:tc>
          <w:tcPr>
            <w:tcW w:w="17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19,08</w:t>
            </w:r>
          </w:p>
        </w:tc>
        <w:tc>
          <w:tcPr>
            <w:tcW w:w="317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Низкий уровень</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читательской компетенции.</w:t>
            </w:r>
          </w:p>
        </w:tc>
      </w:tr>
      <w:tr w:rsidR="00AC204F" w:rsidRPr="00AC204F" w:rsidTr="001A78DE">
        <w:trPr>
          <w:trHeight w:val="841"/>
        </w:trPr>
        <w:tc>
          <w:tcPr>
            <w:tcW w:w="322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lastRenderedPageBreak/>
              <w:t xml:space="preserve"> Умение  использовать информацию из текста для различных целей.</w:t>
            </w:r>
          </w:p>
        </w:tc>
        <w:tc>
          <w:tcPr>
            <w:tcW w:w="2126"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 xml:space="preserve"> 71.43</w:t>
            </w:r>
          </w:p>
        </w:tc>
        <w:tc>
          <w:tcPr>
            <w:tcW w:w="1701"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28,57</w:t>
            </w:r>
          </w:p>
        </w:tc>
        <w:tc>
          <w:tcPr>
            <w:tcW w:w="3177" w:type="dxa"/>
          </w:tcPr>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Низкий уровень</w:t>
            </w:r>
          </w:p>
          <w:p w:rsidR="00AC204F" w:rsidRPr="00AC204F" w:rsidRDefault="00AC204F" w:rsidP="00AC204F">
            <w:pPr>
              <w:autoSpaceDE w:val="0"/>
              <w:autoSpaceDN w:val="0"/>
              <w:adjustRightInd w:val="0"/>
              <w:rPr>
                <w:rFonts w:ascii="Times New Roman" w:hAnsi="Times New Roman"/>
                <w:sz w:val="24"/>
                <w:szCs w:val="24"/>
              </w:rPr>
            </w:pPr>
            <w:r w:rsidRPr="00AC204F">
              <w:rPr>
                <w:rFonts w:ascii="Times New Roman" w:hAnsi="Times New Roman"/>
                <w:sz w:val="24"/>
                <w:szCs w:val="24"/>
              </w:rPr>
              <w:t>читательской компетенции.</w:t>
            </w:r>
          </w:p>
        </w:tc>
      </w:tr>
    </w:tbl>
    <w:p w:rsidR="00AC204F" w:rsidRPr="00AC204F" w:rsidRDefault="00AC204F" w:rsidP="00AC204F">
      <w:pPr>
        <w:spacing w:after="0" w:line="240" w:lineRule="auto"/>
        <w:rPr>
          <w:rFonts w:ascii="Times New Roman" w:hAnsi="Times New Roman"/>
          <w:sz w:val="24"/>
          <w:szCs w:val="24"/>
        </w:rPr>
      </w:pPr>
    </w:p>
    <w:p w:rsidR="00AC204F" w:rsidRPr="00AC204F" w:rsidRDefault="00AC204F" w:rsidP="00AC204F">
      <w:pPr>
        <w:spacing w:after="0" w:line="240" w:lineRule="auto"/>
        <w:rPr>
          <w:rFonts w:ascii="Times New Roman" w:hAnsi="Times New Roman"/>
          <w:sz w:val="24"/>
          <w:szCs w:val="24"/>
        </w:rPr>
      </w:pP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 </w:t>
      </w:r>
    </w:p>
    <w:p w:rsidR="00AC204F" w:rsidRPr="00AC204F" w:rsidRDefault="00AC204F" w:rsidP="001A78DE">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 ВЫВОДЫ: Спланировать систематическую подготовку к выполнению годовой</w:t>
      </w:r>
      <w:r w:rsidR="001A78DE">
        <w:rPr>
          <w:rFonts w:ascii="Times New Roman" w:hAnsi="Times New Roman"/>
          <w:sz w:val="24"/>
          <w:szCs w:val="24"/>
        </w:rPr>
        <w:t xml:space="preserve"> </w:t>
      </w:r>
      <w:r w:rsidRPr="00AC204F">
        <w:rPr>
          <w:rFonts w:ascii="Times New Roman" w:hAnsi="Times New Roman"/>
          <w:sz w:val="24"/>
          <w:szCs w:val="24"/>
        </w:rPr>
        <w:t>контрольной работы.</w:t>
      </w:r>
    </w:p>
    <w:p w:rsidR="00AC204F" w:rsidRPr="00AC204F" w:rsidRDefault="00AC204F" w:rsidP="00AC204F">
      <w:pPr>
        <w:spacing w:after="0" w:line="240" w:lineRule="auto"/>
        <w:rPr>
          <w:rFonts w:ascii="Times New Roman" w:hAnsi="Times New Roman"/>
          <w:sz w:val="24"/>
          <w:szCs w:val="24"/>
        </w:rPr>
      </w:pPr>
    </w:p>
    <w:p w:rsidR="0090322B" w:rsidRDefault="0090322B" w:rsidP="00AC204F">
      <w:pPr>
        <w:spacing w:after="0" w:line="240" w:lineRule="auto"/>
        <w:jc w:val="center"/>
        <w:rPr>
          <w:rFonts w:ascii="Times New Roman" w:hAnsi="Times New Roman"/>
          <w:b/>
          <w:sz w:val="24"/>
          <w:szCs w:val="24"/>
        </w:rPr>
      </w:pPr>
    </w:p>
    <w:p w:rsidR="00AC204F" w:rsidRPr="00AC204F" w:rsidRDefault="00AC204F" w:rsidP="00AC204F">
      <w:pPr>
        <w:spacing w:after="0" w:line="240" w:lineRule="auto"/>
        <w:jc w:val="center"/>
        <w:rPr>
          <w:rFonts w:ascii="Times New Roman" w:hAnsi="Times New Roman"/>
          <w:b/>
          <w:sz w:val="24"/>
          <w:szCs w:val="24"/>
        </w:rPr>
      </w:pPr>
      <w:r w:rsidRPr="00AC204F">
        <w:rPr>
          <w:rFonts w:ascii="Times New Roman" w:hAnsi="Times New Roman"/>
          <w:b/>
          <w:sz w:val="24"/>
          <w:szCs w:val="24"/>
        </w:rPr>
        <w:t>Групповой проект.</w:t>
      </w:r>
    </w:p>
    <w:p w:rsidR="00AC204F" w:rsidRPr="00AC204F" w:rsidRDefault="00AC204F" w:rsidP="00AC204F">
      <w:pPr>
        <w:autoSpaceDE w:val="0"/>
        <w:autoSpaceDN w:val="0"/>
        <w:adjustRightInd w:val="0"/>
        <w:spacing w:after="0" w:line="240" w:lineRule="auto"/>
        <w:rPr>
          <w:rFonts w:ascii="Times New Roman" w:hAnsi="Times New Roman"/>
          <w:color w:val="000000"/>
          <w:sz w:val="24"/>
          <w:szCs w:val="24"/>
        </w:rPr>
      </w:pPr>
      <w:proofErr w:type="gramStart"/>
      <w:r w:rsidRPr="00AC204F">
        <w:rPr>
          <w:rFonts w:ascii="Times New Roman" w:hAnsi="Times New Roman"/>
          <w:b/>
          <w:bCs/>
          <w:color w:val="000000"/>
          <w:sz w:val="24"/>
          <w:szCs w:val="24"/>
        </w:rPr>
        <w:t xml:space="preserve">Цель проведения проекта – </w:t>
      </w:r>
      <w:r w:rsidRPr="00AC204F">
        <w:rPr>
          <w:rFonts w:ascii="Times New Roman" w:hAnsi="Times New Roman"/>
          <w:color w:val="000000"/>
          <w:sz w:val="24"/>
          <w:szCs w:val="24"/>
        </w:rPr>
        <w:t xml:space="preserve">получение данных для оценки </w:t>
      </w:r>
      <w:proofErr w:type="spellStart"/>
      <w:r w:rsidRPr="00AC204F">
        <w:rPr>
          <w:rFonts w:ascii="Times New Roman" w:hAnsi="Times New Roman"/>
          <w:color w:val="000000"/>
          <w:sz w:val="24"/>
          <w:szCs w:val="24"/>
        </w:rPr>
        <w:t>сформированности</w:t>
      </w:r>
      <w:proofErr w:type="spellEnd"/>
      <w:r w:rsidRPr="00AC204F">
        <w:rPr>
          <w:rFonts w:ascii="Times New Roman" w:hAnsi="Times New Roman"/>
          <w:color w:val="000000"/>
          <w:sz w:val="24"/>
          <w:szCs w:val="24"/>
        </w:rPr>
        <w:t xml:space="preserve"> </w:t>
      </w:r>
      <w:proofErr w:type="spellStart"/>
      <w:r w:rsidRPr="00AC204F">
        <w:rPr>
          <w:rFonts w:ascii="Times New Roman" w:hAnsi="Times New Roman"/>
          <w:color w:val="000000"/>
          <w:sz w:val="24"/>
          <w:szCs w:val="24"/>
        </w:rPr>
        <w:t>метапредметных</w:t>
      </w:r>
      <w:proofErr w:type="spellEnd"/>
      <w:r w:rsidRPr="00AC204F">
        <w:rPr>
          <w:rFonts w:ascii="Times New Roman" w:hAnsi="Times New Roman"/>
          <w:color w:val="000000"/>
          <w:sz w:val="24"/>
          <w:szCs w:val="24"/>
        </w:rPr>
        <w:t xml:space="preserve"> действий (коммуникативных и регулятивных умений </w:t>
      </w:r>
      <w:proofErr w:type="gramEnd"/>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Работу </w:t>
      </w:r>
      <w:r w:rsidRPr="00AC204F">
        <w:rPr>
          <w:rFonts w:ascii="Times New Roman" w:hAnsi="Times New Roman"/>
          <w:b/>
          <w:bCs/>
          <w:sz w:val="24"/>
          <w:szCs w:val="24"/>
        </w:rPr>
        <w:t xml:space="preserve"> </w:t>
      </w:r>
      <w:r w:rsidRPr="00AC204F">
        <w:rPr>
          <w:rFonts w:ascii="Times New Roman" w:hAnsi="Times New Roman"/>
          <w:sz w:val="24"/>
          <w:szCs w:val="24"/>
        </w:rPr>
        <w:t>выполняли 21 человек (100%).</w:t>
      </w:r>
    </w:p>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 </w:t>
      </w:r>
    </w:p>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 xml:space="preserve">Общий анализ качества выполнения проекта: </w:t>
      </w:r>
    </w:p>
    <w:p w:rsidR="00AC204F" w:rsidRPr="00AC204F" w:rsidRDefault="00AC204F" w:rsidP="00AC204F">
      <w:pPr>
        <w:spacing w:after="0" w:line="240" w:lineRule="auto"/>
        <w:rPr>
          <w:rFonts w:ascii="Times New Roman" w:hAnsi="Times New Roman"/>
          <w:sz w:val="24"/>
          <w:szCs w:val="24"/>
        </w:rPr>
      </w:pPr>
      <w:r w:rsidRPr="00AC204F">
        <w:rPr>
          <w:rFonts w:ascii="Times New Roman" w:hAnsi="Times New Roman"/>
          <w:sz w:val="24"/>
          <w:szCs w:val="24"/>
        </w:rPr>
        <w:t xml:space="preserve"> </w:t>
      </w:r>
    </w:p>
    <w:tbl>
      <w:tblPr>
        <w:tblStyle w:val="a8"/>
        <w:tblW w:w="0" w:type="auto"/>
        <w:tblLook w:val="04A0" w:firstRow="1" w:lastRow="0" w:firstColumn="1" w:lastColumn="0" w:noHBand="0" w:noVBand="1"/>
      </w:tblPr>
      <w:tblGrid>
        <w:gridCol w:w="1047"/>
        <w:gridCol w:w="5087"/>
        <w:gridCol w:w="1637"/>
        <w:gridCol w:w="2181"/>
      </w:tblGrid>
      <w:tr w:rsidR="00AC204F" w:rsidRPr="00AC204F" w:rsidTr="001A78DE">
        <w:trPr>
          <w:trHeight w:val="252"/>
        </w:trPr>
        <w:tc>
          <w:tcPr>
            <w:tcW w:w="1047" w:type="dxa"/>
          </w:tcPr>
          <w:p w:rsidR="00AC204F" w:rsidRPr="00AC204F" w:rsidRDefault="00AC204F" w:rsidP="00AC204F">
            <w:pPr>
              <w:rPr>
                <w:rFonts w:ascii="Times New Roman" w:hAnsi="Times New Roman"/>
                <w:sz w:val="24"/>
                <w:szCs w:val="24"/>
              </w:rPr>
            </w:pPr>
          </w:p>
        </w:tc>
        <w:tc>
          <w:tcPr>
            <w:tcW w:w="5087" w:type="dxa"/>
          </w:tcPr>
          <w:p w:rsidR="00AC204F" w:rsidRPr="00AC204F" w:rsidRDefault="00AC204F" w:rsidP="00AC204F">
            <w:pPr>
              <w:rPr>
                <w:rFonts w:ascii="Times New Roman" w:hAnsi="Times New Roman"/>
                <w:sz w:val="24"/>
                <w:szCs w:val="24"/>
              </w:rPr>
            </w:pP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 xml:space="preserve">% участия </w:t>
            </w:r>
          </w:p>
        </w:tc>
        <w:tc>
          <w:tcPr>
            <w:tcW w:w="2181"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 неучастия</w:t>
            </w:r>
          </w:p>
        </w:tc>
      </w:tr>
      <w:tr w:rsidR="00AC204F" w:rsidRPr="00AC204F" w:rsidTr="001A78DE">
        <w:trPr>
          <w:trHeight w:val="516"/>
        </w:trPr>
        <w:tc>
          <w:tcPr>
            <w:tcW w:w="104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1.</w:t>
            </w:r>
          </w:p>
        </w:tc>
        <w:tc>
          <w:tcPr>
            <w:tcW w:w="508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Активность участия в целеполагании.</w:t>
            </w: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95,23</w:t>
            </w:r>
          </w:p>
        </w:tc>
        <w:tc>
          <w:tcPr>
            <w:tcW w:w="2181"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4,7</w:t>
            </w:r>
          </w:p>
        </w:tc>
      </w:tr>
      <w:tr w:rsidR="00AC204F" w:rsidRPr="00AC204F" w:rsidTr="001A78DE">
        <w:trPr>
          <w:trHeight w:val="503"/>
        </w:trPr>
        <w:tc>
          <w:tcPr>
            <w:tcW w:w="104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2.</w:t>
            </w:r>
          </w:p>
        </w:tc>
        <w:tc>
          <w:tcPr>
            <w:tcW w:w="508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Активность участия в планировании.</w:t>
            </w: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85,71</w:t>
            </w:r>
          </w:p>
        </w:tc>
        <w:tc>
          <w:tcPr>
            <w:tcW w:w="2181"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14,29</w:t>
            </w:r>
          </w:p>
        </w:tc>
      </w:tr>
      <w:tr w:rsidR="00AC204F" w:rsidRPr="00AC204F" w:rsidTr="001A78DE">
        <w:trPr>
          <w:trHeight w:val="503"/>
        </w:trPr>
        <w:tc>
          <w:tcPr>
            <w:tcW w:w="104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3.</w:t>
            </w:r>
          </w:p>
        </w:tc>
        <w:tc>
          <w:tcPr>
            <w:tcW w:w="508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Распределение функций и их выполнение.</w:t>
            </w: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100</w:t>
            </w:r>
          </w:p>
        </w:tc>
        <w:tc>
          <w:tcPr>
            <w:tcW w:w="2181" w:type="dxa"/>
          </w:tcPr>
          <w:p w:rsidR="00AC204F" w:rsidRPr="00AC204F" w:rsidRDefault="00AC204F" w:rsidP="00AC204F">
            <w:pPr>
              <w:rPr>
                <w:rFonts w:ascii="Times New Roman" w:hAnsi="Times New Roman"/>
                <w:sz w:val="24"/>
                <w:szCs w:val="24"/>
              </w:rPr>
            </w:pPr>
          </w:p>
        </w:tc>
      </w:tr>
      <w:tr w:rsidR="00AC204F" w:rsidRPr="00AC204F" w:rsidTr="001A78DE">
        <w:trPr>
          <w:trHeight w:val="252"/>
        </w:trPr>
        <w:tc>
          <w:tcPr>
            <w:tcW w:w="104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4.</w:t>
            </w:r>
          </w:p>
        </w:tc>
        <w:tc>
          <w:tcPr>
            <w:tcW w:w="508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Соответствие выполнения плану.</w:t>
            </w: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100</w:t>
            </w:r>
          </w:p>
        </w:tc>
        <w:tc>
          <w:tcPr>
            <w:tcW w:w="2181" w:type="dxa"/>
          </w:tcPr>
          <w:p w:rsidR="00AC204F" w:rsidRPr="00AC204F" w:rsidRDefault="00AC204F" w:rsidP="00AC204F">
            <w:pPr>
              <w:rPr>
                <w:rFonts w:ascii="Times New Roman" w:hAnsi="Times New Roman"/>
                <w:sz w:val="24"/>
                <w:szCs w:val="24"/>
              </w:rPr>
            </w:pPr>
          </w:p>
        </w:tc>
      </w:tr>
      <w:tr w:rsidR="00AC204F" w:rsidRPr="00AC204F" w:rsidTr="001A78DE">
        <w:trPr>
          <w:trHeight w:val="503"/>
        </w:trPr>
        <w:tc>
          <w:tcPr>
            <w:tcW w:w="104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5.</w:t>
            </w:r>
          </w:p>
        </w:tc>
        <w:tc>
          <w:tcPr>
            <w:tcW w:w="508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Активность в контроле своих действий.</w:t>
            </w: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100</w:t>
            </w:r>
          </w:p>
        </w:tc>
        <w:tc>
          <w:tcPr>
            <w:tcW w:w="2181" w:type="dxa"/>
          </w:tcPr>
          <w:p w:rsidR="00AC204F" w:rsidRPr="00AC204F" w:rsidRDefault="00AC204F" w:rsidP="00AC204F">
            <w:pPr>
              <w:rPr>
                <w:rFonts w:ascii="Times New Roman" w:hAnsi="Times New Roman"/>
                <w:sz w:val="24"/>
                <w:szCs w:val="24"/>
              </w:rPr>
            </w:pPr>
          </w:p>
        </w:tc>
      </w:tr>
      <w:tr w:rsidR="00AC204F" w:rsidRPr="00AC204F" w:rsidTr="001A78DE">
        <w:trPr>
          <w:trHeight w:val="252"/>
        </w:trPr>
        <w:tc>
          <w:tcPr>
            <w:tcW w:w="104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6.</w:t>
            </w:r>
          </w:p>
        </w:tc>
        <w:tc>
          <w:tcPr>
            <w:tcW w:w="508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Участие в презентации.</w:t>
            </w: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100</w:t>
            </w:r>
          </w:p>
        </w:tc>
        <w:tc>
          <w:tcPr>
            <w:tcW w:w="2181" w:type="dxa"/>
          </w:tcPr>
          <w:p w:rsidR="00AC204F" w:rsidRPr="00AC204F" w:rsidRDefault="00AC204F" w:rsidP="00AC204F">
            <w:pPr>
              <w:rPr>
                <w:rFonts w:ascii="Times New Roman" w:hAnsi="Times New Roman"/>
                <w:sz w:val="24"/>
                <w:szCs w:val="24"/>
              </w:rPr>
            </w:pPr>
          </w:p>
        </w:tc>
      </w:tr>
      <w:tr w:rsidR="00AC204F" w:rsidRPr="00AC204F" w:rsidTr="001A78DE">
        <w:trPr>
          <w:trHeight w:val="516"/>
        </w:trPr>
        <w:tc>
          <w:tcPr>
            <w:tcW w:w="104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7.</w:t>
            </w:r>
          </w:p>
        </w:tc>
        <w:tc>
          <w:tcPr>
            <w:tcW w:w="508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Активность</w:t>
            </w:r>
            <w:r w:rsidR="0090322B">
              <w:rPr>
                <w:rFonts w:ascii="Times New Roman" w:hAnsi="Times New Roman"/>
                <w:sz w:val="24"/>
                <w:szCs w:val="24"/>
              </w:rPr>
              <w:t xml:space="preserve"> </w:t>
            </w:r>
            <w:r w:rsidRPr="00AC204F">
              <w:rPr>
                <w:rFonts w:ascii="Times New Roman" w:hAnsi="Times New Roman"/>
                <w:sz w:val="24"/>
                <w:szCs w:val="24"/>
              </w:rPr>
              <w:t>(инициативность) ученика.</w:t>
            </w: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95,23</w:t>
            </w:r>
          </w:p>
        </w:tc>
        <w:tc>
          <w:tcPr>
            <w:tcW w:w="2181"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4,7</w:t>
            </w:r>
          </w:p>
        </w:tc>
      </w:tr>
      <w:tr w:rsidR="00AC204F" w:rsidRPr="00AC204F" w:rsidTr="001A78DE">
        <w:trPr>
          <w:trHeight w:val="252"/>
        </w:trPr>
        <w:tc>
          <w:tcPr>
            <w:tcW w:w="104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8.</w:t>
            </w:r>
          </w:p>
        </w:tc>
        <w:tc>
          <w:tcPr>
            <w:tcW w:w="508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Ориентация на партнёра.</w:t>
            </w: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100</w:t>
            </w:r>
          </w:p>
        </w:tc>
        <w:tc>
          <w:tcPr>
            <w:tcW w:w="2181" w:type="dxa"/>
          </w:tcPr>
          <w:p w:rsidR="00AC204F" w:rsidRPr="00AC204F" w:rsidRDefault="00AC204F" w:rsidP="00AC204F">
            <w:pPr>
              <w:rPr>
                <w:rFonts w:ascii="Times New Roman" w:hAnsi="Times New Roman"/>
                <w:sz w:val="24"/>
                <w:szCs w:val="24"/>
              </w:rPr>
            </w:pPr>
          </w:p>
        </w:tc>
      </w:tr>
      <w:tr w:rsidR="00AC204F" w:rsidRPr="00AC204F" w:rsidTr="001A78DE">
        <w:trPr>
          <w:trHeight w:val="264"/>
        </w:trPr>
        <w:tc>
          <w:tcPr>
            <w:tcW w:w="104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9.</w:t>
            </w:r>
          </w:p>
        </w:tc>
        <w:tc>
          <w:tcPr>
            <w:tcW w:w="508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Лидерство.</w:t>
            </w:r>
          </w:p>
        </w:tc>
        <w:tc>
          <w:tcPr>
            <w:tcW w:w="1637"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18,8</w:t>
            </w:r>
          </w:p>
        </w:tc>
        <w:tc>
          <w:tcPr>
            <w:tcW w:w="2181" w:type="dxa"/>
          </w:tcPr>
          <w:p w:rsidR="00AC204F" w:rsidRPr="00AC204F" w:rsidRDefault="00AC204F" w:rsidP="00AC204F">
            <w:pPr>
              <w:rPr>
                <w:rFonts w:ascii="Times New Roman" w:hAnsi="Times New Roman"/>
                <w:sz w:val="24"/>
                <w:szCs w:val="24"/>
              </w:rPr>
            </w:pPr>
            <w:r w:rsidRPr="00AC204F">
              <w:rPr>
                <w:rFonts w:ascii="Times New Roman" w:hAnsi="Times New Roman"/>
                <w:sz w:val="24"/>
                <w:szCs w:val="24"/>
              </w:rPr>
              <w:t>81,2</w:t>
            </w:r>
          </w:p>
        </w:tc>
      </w:tr>
    </w:tbl>
    <w:p w:rsidR="00AC204F" w:rsidRPr="00AC204F" w:rsidRDefault="00AC204F" w:rsidP="00AC204F">
      <w:pPr>
        <w:autoSpaceDE w:val="0"/>
        <w:autoSpaceDN w:val="0"/>
        <w:adjustRightInd w:val="0"/>
        <w:spacing w:after="0" w:line="240" w:lineRule="auto"/>
        <w:rPr>
          <w:rFonts w:ascii="Times New Roman" w:hAnsi="Times New Roman"/>
          <w:sz w:val="24"/>
          <w:szCs w:val="24"/>
        </w:rPr>
      </w:pPr>
      <w:r w:rsidRPr="00AC204F">
        <w:rPr>
          <w:rFonts w:ascii="Times New Roman" w:hAnsi="Times New Roman"/>
          <w:sz w:val="24"/>
          <w:szCs w:val="24"/>
        </w:rPr>
        <w:t xml:space="preserve">  </w:t>
      </w:r>
    </w:p>
    <w:p w:rsidR="00AC204F" w:rsidRPr="00AC204F" w:rsidRDefault="00AC204F" w:rsidP="00E70B9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 xml:space="preserve">В соответствии с выше </w:t>
      </w:r>
      <w:proofErr w:type="gramStart"/>
      <w:r w:rsidRPr="00AC204F">
        <w:rPr>
          <w:rFonts w:ascii="Times New Roman" w:hAnsi="Times New Roman"/>
          <w:sz w:val="24"/>
          <w:szCs w:val="24"/>
        </w:rPr>
        <w:t>изложенным</w:t>
      </w:r>
      <w:proofErr w:type="gramEnd"/>
      <w:r w:rsidRPr="00AC204F">
        <w:rPr>
          <w:rFonts w:ascii="Times New Roman" w:hAnsi="Times New Roman"/>
          <w:sz w:val="24"/>
          <w:szCs w:val="24"/>
        </w:rPr>
        <w:t xml:space="preserve"> планируется работа с выпускниками начальной</w:t>
      </w:r>
    </w:p>
    <w:p w:rsidR="00AC204F" w:rsidRPr="00AC204F" w:rsidRDefault="00AC204F" w:rsidP="00E70B91">
      <w:pPr>
        <w:autoSpaceDE w:val="0"/>
        <w:autoSpaceDN w:val="0"/>
        <w:adjustRightInd w:val="0"/>
        <w:spacing w:after="0" w:line="240" w:lineRule="auto"/>
        <w:jc w:val="both"/>
        <w:rPr>
          <w:rFonts w:ascii="Times New Roman" w:hAnsi="Times New Roman"/>
          <w:sz w:val="24"/>
          <w:szCs w:val="24"/>
        </w:rPr>
      </w:pPr>
      <w:r w:rsidRPr="00AC204F">
        <w:rPr>
          <w:rFonts w:ascii="Times New Roman" w:hAnsi="Times New Roman"/>
          <w:sz w:val="24"/>
          <w:szCs w:val="24"/>
        </w:rPr>
        <w:t>школы в следующем направлении:</w:t>
      </w:r>
      <w:r w:rsidRPr="00AC204F">
        <w:rPr>
          <w:rFonts w:ascii="Times New Roman" w:hAnsi="Times New Roman"/>
          <w:color w:val="000000"/>
          <w:sz w:val="24"/>
          <w:szCs w:val="24"/>
          <w:shd w:val="clear" w:color="auto" w:fill="FFFFFF"/>
        </w:rPr>
        <w:t xml:space="preserve"> продолжить работу над умением детей ставить цели.  Учиться планировать свою работу. Воспитывать инициативность  и лидерство у детей.</w:t>
      </w:r>
    </w:p>
    <w:p w:rsidR="00AC204F" w:rsidRPr="00AC204F" w:rsidRDefault="00AC204F" w:rsidP="00E70B91">
      <w:pPr>
        <w:spacing w:after="0" w:line="240" w:lineRule="auto"/>
        <w:jc w:val="both"/>
        <w:rPr>
          <w:rFonts w:ascii="Times New Roman" w:hAnsi="Times New Roman"/>
          <w:b/>
          <w:sz w:val="24"/>
          <w:szCs w:val="24"/>
        </w:rPr>
      </w:pPr>
    </w:p>
    <w:p w:rsidR="00AC204F" w:rsidRPr="00AC204F" w:rsidRDefault="00AC204F" w:rsidP="00E70B91">
      <w:pPr>
        <w:spacing w:after="0" w:line="240" w:lineRule="auto"/>
        <w:jc w:val="both"/>
        <w:rPr>
          <w:rFonts w:ascii="Times New Roman" w:hAnsi="Times New Roman"/>
          <w:b/>
          <w:sz w:val="24"/>
          <w:szCs w:val="24"/>
        </w:rPr>
      </w:pPr>
      <w:r w:rsidRPr="00AC204F">
        <w:rPr>
          <w:rFonts w:ascii="Times New Roman" w:hAnsi="Times New Roman"/>
          <w:b/>
          <w:sz w:val="24"/>
          <w:szCs w:val="24"/>
        </w:rPr>
        <w:t>Выводы:</w:t>
      </w:r>
    </w:p>
    <w:p w:rsidR="00AC204F" w:rsidRPr="00AC204F" w:rsidRDefault="00AC204F" w:rsidP="00E70B91">
      <w:pPr>
        <w:spacing w:after="0" w:line="240" w:lineRule="auto"/>
        <w:jc w:val="both"/>
        <w:rPr>
          <w:rFonts w:ascii="Times New Roman" w:hAnsi="Times New Roman"/>
          <w:sz w:val="24"/>
          <w:szCs w:val="24"/>
        </w:rPr>
      </w:pPr>
      <w:r w:rsidRPr="00AC204F">
        <w:rPr>
          <w:rFonts w:ascii="Times New Roman" w:hAnsi="Times New Roman"/>
          <w:sz w:val="24"/>
          <w:szCs w:val="24"/>
        </w:rPr>
        <w:t>1. Систематизировать работу на уроках по формированию и диагностике УУД младших школьников.</w:t>
      </w:r>
    </w:p>
    <w:p w:rsidR="00AC204F" w:rsidRPr="00AC204F" w:rsidRDefault="00AC204F" w:rsidP="00E70B91">
      <w:pPr>
        <w:spacing w:after="0" w:line="240" w:lineRule="auto"/>
        <w:jc w:val="both"/>
        <w:rPr>
          <w:rFonts w:ascii="Times New Roman" w:hAnsi="Times New Roman"/>
          <w:sz w:val="24"/>
          <w:szCs w:val="24"/>
        </w:rPr>
      </w:pPr>
      <w:r w:rsidRPr="00AC204F">
        <w:rPr>
          <w:rFonts w:ascii="Times New Roman" w:hAnsi="Times New Roman"/>
          <w:sz w:val="24"/>
          <w:szCs w:val="24"/>
        </w:rPr>
        <w:t>2.Продолжать проводить с учащимися систематическую и целенаправленную работу над формированием навыков смыслового чтения на всех уроках.</w:t>
      </w:r>
    </w:p>
    <w:p w:rsidR="00AC204F" w:rsidRPr="00AC204F" w:rsidRDefault="00AC204F" w:rsidP="00E70B91">
      <w:pPr>
        <w:spacing w:after="0" w:line="240" w:lineRule="auto"/>
        <w:jc w:val="both"/>
        <w:rPr>
          <w:rFonts w:ascii="Times New Roman" w:hAnsi="Times New Roman"/>
          <w:sz w:val="24"/>
          <w:szCs w:val="24"/>
        </w:rPr>
      </w:pPr>
      <w:r w:rsidRPr="00AC204F">
        <w:rPr>
          <w:rFonts w:ascii="Times New Roman" w:hAnsi="Times New Roman"/>
          <w:sz w:val="24"/>
          <w:szCs w:val="24"/>
        </w:rPr>
        <w:t xml:space="preserve">3. Продумывать </w:t>
      </w:r>
      <w:proofErr w:type="spellStart"/>
      <w:r w:rsidRPr="00AC204F">
        <w:rPr>
          <w:rFonts w:ascii="Times New Roman" w:hAnsi="Times New Roman"/>
          <w:sz w:val="24"/>
          <w:szCs w:val="24"/>
        </w:rPr>
        <w:t>этапность</w:t>
      </w:r>
      <w:proofErr w:type="spellEnd"/>
      <w:r w:rsidRPr="00AC204F">
        <w:rPr>
          <w:rFonts w:ascii="Times New Roman" w:hAnsi="Times New Roman"/>
          <w:sz w:val="24"/>
          <w:szCs w:val="24"/>
        </w:rPr>
        <w:t xml:space="preserve"> в системе работы с текстом на уроке с тем, чтобы по каждому виду и типу текста была возможность отрабатывать читательские умения, или умения работать с текстом (находить информацию, интерпретировать текст, рефлексировать), т.е. в полной мере использовать </w:t>
      </w:r>
      <w:proofErr w:type="spellStart"/>
      <w:r w:rsidRPr="00AC204F">
        <w:rPr>
          <w:rFonts w:ascii="Times New Roman" w:hAnsi="Times New Roman"/>
          <w:sz w:val="24"/>
          <w:szCs w:val="24"/>
        </w:rPr>
        <w:t>внутрепредметный</w:t>
      </w:r>
      <w:proofErr w:type="spellEnd"/>
      <w:r w:rsidRPr="00AC204F">
        <w:rPr>
          <w:rFonts w:ascii="Times New Roman" w:hAnsi="Times New Roman"/>
          <w:sz w:val="24"/>
          <w:szCs w:val="24"/>
        </w:rPr>
        <w:t xml:space="preserve"> модуль</w:t>
      </w:r>
      <w:r w:rsidR="001A78DE">
        <w:rPr>
          <w:rFonts w:ascii="Times New Roman" w:hAnsi="Times New Roman"/>
          <w:sz w:val="24"/>
          <w:szCs w:val="24"/>
        </w:rPr>
        <w:t>.</w:t>
      </w:r>
    </w:p>
    <w:p w:rsidR="00AC204F" w:rsidRPr="00AC204F" w:rsidRDefault="00AC204F" w:rsidP="00E70B91">
      <w:pPr>
        <w:spacing w:after="0" w:line="240" w:lineRule="auto"/>
        <w:jc w:val="both"/>
        <w:rPr>
          <w:rFonts w:ascii="Times New Roman" w:hAnsi="Times New Roman"/>
          <w:sz w:val="24"/>
          <w:szCs w:val="24"/>
        </w:rPr>
      </w:pPr>
      <w:r w:rsidRPr="00AC204F">
        <w:rPr>
          <w:rFonts w:ascii="Times New Roman" w:hAnsi="Times New Roman"/>
          <w:sz w:val="24"/>
          <w:szCs w:val="24"/>
        </w:rPr>
        <w:t xml:space="preserve">4.Использовать в практике работы тестовые задания для проверки формирования УУД, составленные таким образом, чтобы одновременно выяснялась и </w:t>
      </w:r>
      <w:proofErr w:type="spellStart"/>
      <w:r w:rsidRPr="00AC204F">
        <w:rPr>
          <w:rFonts w:ascii="Times New Roman" w:hAnsi="Times New Roman"/>
          <w:sz w:val="24"/>
          <w:szCs w:val="24"/>
        </w:rPr>
        <w:t>сформированность</w:t>
      </w:r>
      <w:proofErr w:type="spellEnd"/>
      <w:r w:rsidRPr="00AC204F">
        <w:rPr>
          <w:rFonts w:ascii="Times New Roman" w:hAnsi="Times New Roman"/>
          <w:sz w:val="24"/>
          <w:szCs w:val="24"/>
        </w:rPr>
        <w:t xml:space="preserve"> учебных умений – умение воспринимать учебную задачу, контролировать и корректировать собственные действия по ходу выполнения задания, использовать свои знания в новой, нестандартной ситуации.</w:t>
      </w:r>
    </w:p>
    <w:p w:rsidR="00AC204F" w:rsidRPr="00AC204F" w:rsidRDefault="00AC204F" w:rsidP="00E70B91">
      <w:pPr>
        <w:spacing w:after="0" w:line="240" w:lineRule="auto"/>
        <w:jc w:val="both"/>
        <w:rPr>
          <w:rFonts w:ascii="Times New Roman" w:hAnsi="Times New Roman"/>
          <w:sz w:val="24"/>
          <w:szCs w:val="24"/>
        </w:rPr>
      </w:pPr>
      <w:r w:rsidRPr="00AC204F">
        <w:rPr>
          <w:rFonts w:ascii="Times New Roman" w:hAnsi="Times New Roman"/>
          <w:sz w:val="24"/>
          <w:szCs w:val="24"/>
        </w:rPr>
        <w:t>5.Продолжить обучение младших школьников разным способам выполнения заданий.</w:t>
      </w:r>
    </w:p>
    <w:p w:rsidR="00AC204F" w:rsidRPr="00AC204F" w:rsidRDefault="00AC204F" w:rsidP="00E70B91">
      <w:pPr>
        <w:spacing w:after="0" w:line="240" w:lineRule="auto"/>
        <w:jc w:val="both"/>
        <w:rPr>
          <w:rFonts w:ascii="Times New Roman" w:hAnsi="Times New Roman"/>
          <w:sz w:val="24"/>
          <w:szCs w:val="24"/>
        </w:rPr>
      </w:pPr>
      <w:r w:rsidRPr="00AC204F">
        <w:rPr>
          <w:rFonts w:ascii="Times New Roman" w:hAnsi="Times New Roman"/>
          <w:sz w:val="24"/>
          <w:szCs w:val="24"/>
        </w:rPr>
        <w:t>6.Особое внимание учитель должен уделить формированию у учащихся умения контролировать свою деятельность. Это умение очень важно для усвоения русского языка, т.к. проблема с грамотностью - одна из самых актуальных в настоящее время. Одна из причин неграмотной устной и письменной речи - неготовность школьника контролировать свою деятельность, найти причину своей ошибки, устранить ее.</w:t>
      </w:r>
    </w:p>
    <w:p w:rsidR="00AC204F" w:rsidRPr="00AC204F" w:rsidRDefault="00AC204F" w:rsidP="00E70B91">
      <w:pPr>
        <w:spacing w:after="0" w:line="240" w:lineRule="auto"/>
        <w:jc w:val="both"/>
        <w:rPr>
          <w:rFonts w:ascii="Times New Roman" w:hAnsi="Times New Roman"/>
          <w:b/>
          <w:sz w:val="24"/>
          <w:szCs w:val="24"/>
        </w:rPr>
      </w:pPr>
    </w:p>
    <w:p w:rsidR="00AC204F" w:rsidRPr="00AC204F" w:rsidRDefault="001A78DE" w:rsidP="00E70B91">
      <w:pPr>
        <w:spacing w:after="0" w:line="240" w:lineRule="auto"/>
        <w:jc w:val="both"/>
        <w:rPr>
          <w:rFonts w:ascii="Times New Roman" w:hAnsi="Times New Roman"/>
          <w:b/>
          <w:sz w:val="24"/>
          <w:szCs w:val="24"/>
        </w:rPr>
      </w:pPr>
      <w:r>
        <w:rPr>
          <w:rFonts w:ascii="Times New Roman" w:hAnsi="Times New Roman"/>
          <w:b/>
          <w:sz w:val="24"/>
          <w:szCs w:val="24"/>
        </w:rPr>
        <w:t>З</w:t>
      </w:r>
      <w:r w:rsidR="00AC204F" w:rsidRPr="00AC204F">
        <w:rPr>
          <w:rFonts w:ascii="Times New Roman" w:hAnsi="Times New Roman"/>
          <w:b/>
          <w:sz w:val="24"/>
          <w:szCs w:val="24"/>
        </w:rPr>
        <w:t>адачи по учебной деятельности  на 2016 -2017 учебный год:</w:t>
      </w:r>
    </w:p>
    <w:p w:rsidR="00AC204F" w:rsidRPr="00AC204F" w:rsidRDefault="00AC204F" w:rsidP="00E70B91">
      <w:pPr>
        <w:spacing w:after="0" w:line="240" w:lineRule="auto"/>
        <w:jc w:val="both"/>
        <w:rPr>
          <w:rFonts w:ascii="Times New Roman" w:hAnsi="Times New Roman"/>
          <w:sz w:val="24"/>
          <w:szCs w:val="24"/>
        </w:rPr>
      </w:pPr>
    </w:p>
    <w:p w:rsidR="00AC204F" w:rsidRPr="00AC204F" w:rsidRDefault="00AC204F" w:rsidP="00E70B91">
      <w:pPr>
        <w:spacing w:after="0" w:line="240" w:lineRule="auto"/>
        <w:jc w:val="both"/>
        <w:rPr>
          <w:rFonts w:ascii="Times New Roman" w:hAnsi="Times New Roman"/>
          <w:sz w:val="24"/>
          <w:szCs w:val="24"/>
        </w:rPr>
      </w:pPr>
      <w:r w:rsidRPr="00AC204F">
        <w:rPr>
          <w:rFonts w:ascii="Times New Roman" w:hAnsi="Times New Roman"/>
          <w:b/>
          <w:sz w:val="24"/>
          <w:szCs w:val="24"/>
        </w:rPr>
        <w:lastRenderedPageBreak/>
        <w:t>1.Не допустить снижения  качества обучения по всем дисциплинам   учебного плана по школе ниже 40 %</w:t>
      </w:r>
    </w:p>
    <w:p w:rsidR="00AC204F" w:rsidRPr="00AC204F" w:rsidRDefault="00AC204F" w:rsidP="00E70B91">
      <w:pPr>
        <w:spacing w:after="0" w:line="240" w:lineRule="auto"/>
        <w:jc w:val="both"/>
        <w:rPr>
          <w:rFonts w:ascii="Times New Roman" w:hAnsi="Times New Roman"/>
          <w:b/>
          <w:sz w:val="24"/>
          <w:szCs w:val="24"/>
        </w:rPr>
      </w:pPr>
      <w:r w:rsidRPr="00AC204F">
        <w:rPr>
          <w:rFonts w:ascii="Times New Roman" w:hAnsi="Times New Roman"/>
          <w:b/>
          <w:sz w:val="24"/>
          <w:szCs w:val="24"/>
        </w:rPr>
        <w:t>2. Не допускать снижения результатов  ОГЭ, улучшить результат ЕГЭ обязательных экзаменов,  предметов по выбору;</w:t>
      </w:r>
    </w:p>
    <w:p w:rsidR="00AC204F" w:rsidRPr="00AC204F" w:rsidRDefault="00AC204F" w:rsidP="00E70B91">
      <w:pPr>
        <w:spacing w:after="0" w:line="240" w:lineRule="auto"/>
        <w:jc w:val="both"/>
        <w:rPr>
          <w:rFonts w:ascii="Times New Roman" w:hAnsi="Times New Roman"/>
          <w:b/>
          <w:sz w:val="24"/>
          <w:szCs w:val="24"/>
        </w:rPr>
      </w:pPr>
      <w:r w:rsidRPr="00AC204F">
        <w:rPr>
          <w:rFonts w:ascii="Times New Roman" w:hAnsi="Times New Roman"/>
          <w:b/>
          <w:sz w:val="24"/>
          <w:szCs w:val="24"/>
        </w:rPr>
        <w:t>3. Получить  результаты  итоговой проверки знаний в 4 классе не ниже районного уровня;</w:t>
      </w:r>
    </w:p>
    <w:p w:rsidR="006F5179" w:rsidRDefault="006F5179" w:rsidP="00E70B91">
      <w:pPr>
        <w:spacing w:after="0" w:line="240" w:lineRule="auto"/>
        <w:ind w:firstLine="567"/>
        <w:jc w:val="both"/>
        <w:rPr>
          <w:rFonts w:ascii="Times New Roman" w:eastAsia="Times New Roman" w:hAnsi="Times New Roman"/>
          <w:b/>
          <w:sz w:val="24"/>
          <w:szCs w:val="24"/>
        </w:rPr>
      </w:pPr>
    </w:p>
    <w:p w:rsidR="0090322B" w:rsidRDefault="0090322B" w:rsidP="00E70B91">
      <w:pPr>
        <w:spacing w:after="0" w:line="240" w:lineRule="auto"/>
        <w:ind w:firstLine="567"/>
        <w:jc w:val="both"/>
        <w:rPr>
          <w:rFonts w:ascii="Times New Roman" w:eastAsia="Times New Roman" w:hAnsi="Times New Roman"/>
          <w:b/>
          <w:sz w:val="24"/>
          <w:szCs w:val="24"/>
        </w:rPr>
      </w:pPr>
    </w:p>
    <w:p w:rsidR="006F5179" w:rsidRDefault="006F5179" w:rsidP="00E70B91">
      <w:pPr>
        <w:spacing w:after="0"/>
        <w:jc w:val="both"/>
        <w:rPr>
          <w:rFonts w:ascii="Times New Roman" w:hAnsi="Times New Roman"/>
          <w:b/>
          <w:sz w:val="24"/>
          <w:szCs w:val="24"/>
        </w:rPr>
      </w:pPr>
      <w:r w:rsidRPr="00902D9C">
        <w:rPr>
          <w:rFonts w:ascii="Times New Roman" w:eastAsia="Times New Roman" w:hAnsi="Times New Roman"/>
          <w:b/>
          <w:sz w:val="24"/>
          <w:szCs w:val="24"/>
          <w:lang w:eastAsia="ru-RU"/>
        </w:rPr>
        <w:t>5 раздел</w:t>
      </w:r>
      <w:r w:rsidRPr="00AC204F">
        <w:rPr>
          <w:rFonts w:ascii="Times New Roman" w:eastAsia="Times New Roman" w:hAnsi="Times New Roman"/>
          <w:b/>
          <w:sz w:val="24"/>
          <w:szCs w:val="24"/>
          <w:lang w:eastAsia="ru-RU"/>
        </w:rPr>
        <w:t xml:space="preserve">. </w:t>
      </w:r>
      <w:r w:rsidRPr="00AC204F">
        <w:rPr>
          <w:rFonts w:ascii="Times New Roman" w:hAnsi="Times New Roman"/>
          <w:b/>
          <w:sz w:val="24"/>
          <w:szCs w:val="24"/>
        </w:rPr>
        <w:t xml:space="preserve"> Анализ воспитательной работы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В 2015 -2016  учебном году школа продолжала работать по теме: «Школа социального успеха как открытая саморазвивающаяся система поддержки актуальной и потенциальной успешности личности учителя и ученика».</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Цель воспитательной работы на 2015-2016 учебный год: «Создание условий для развития социально активной и успешной личности, сочетающей в себе высокие нравственные качества, творческую активность и гражданственность, готовой к созидательной, разносторонней деятельности на благо семьи, посёлка, района».</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Для достижения цели были поставлены следующие задачи: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1.</w:t>
      </w:r>
      <w:r w:rsidRPr="00E70B91">
        <w:rPr>
          <w:rFonts w:ascii="Times New Roman" w:hAnsi="Times New Roman"/>
          <w:sz w:val="24"/>
          <w:szCs w:val="24"/>
        </w:rPr>
        <w:tab/>
        <w:t xml:space="preserve">Формировать у учащихся представление о здоровом образе жизни, развивать систему работы по охране здоровья учащихся через реализацию программы по </w:t>
      </w:r>
      <w:proofErr w:type="spellStart"/>
      <w:r w:rsidRPr="00E70B91">
        <w:rPr>
          <w:rFonts w:ascii="Times New Roman" w:hAnsi="Times New Roman"/>
          <w:sz w:val="24"/>
          <w:szCs w:val="24"/>
        </w:rPr>
        <w:t>здоровьесбережению</w:t>
      </w:r>
      <w:proofErr w:type="spellEnd"/>
      <w:r w:rsidRPr="00E70B91">
        <w:rPr>
          <w:rFonts w:ascii="Times New Roman" w:hAnsi="Times New Roman"/>
          <w:sz w:val="24"/>
          <w:szCs w:val="24"/>
        </w:rPr>
        <w:t>.</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2.</w:t>
      </w:r>
      <w:r w:rsidRPr="00E70B91">
        <w:rPr>
          <w:rFonts w:ascii="Times New Roman" w:hAnsi="Times New Roman"/>
          <w:sz w:val="24"/>
          <w:szCs w:val="24"/>
        </w:rPr>
        <w:tab/>
        <w:t xml:space="preserve">Продолжить духовно-нравственное, патриотическое и гражданское воспитание учащихся через реализацию программы пионерской организации имени </w:t>
      </w:r>
      <w:proofErr w:type="spellStart"/>
      <w:r w:rsidRPr="00E70B91">
        <w:rPr>
          <w:rFonts w:ascii="Times New Roman" w:hAnsi="Times New Roman"/>
          <w:sz w:val="24"/>
          <w:szCs w:val="24"/>
        </w:rPr>
        <w:t>Ю.А.Гагарина</w:t>
      </w:r>
      <w:proofErr w:type="spellEnd"/>
      <w:r w:rsidRPr="00E70B91">
        <w:rPr>
          <w:rFonts w:ascii="Times New Roman" w:hAnsi="Times New Roman"/>
          <w:sz w:val="24"/>
          <w:szCs w:val="24"/>
        </w:rPr>
        <w:t>, клуба «Сибиряк», СДК «Свежий ветер».</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3.</w:t>
      </w:r>
      <w:r w:rsidRPr="00E70B91">
        <w:rPr>
          <w:rFonts w:ascii="Times New Roman" w:hAnsi="Times New Roman"/>
          <w:sz w:val="24"/>
          <w:szCs w:val="24"/>
        </w:rPr>
        <w:tab/>
        <w:t>Включать  каждого школьника в работу во время внеклассных мероприятий в качестве активного участника и организатора воспитательного процесса через развитие проектной деятельности, участие в краевых и районных конкурсах и фестивалях воспитательного характера.</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4.</w:t>
      </w:r>
      <w:r w:rsidRPr="00E70B91">
        <w:rPr>
          <w:rFonts w:ascii="Times New Roman" w:hAnsi="Times New Roman"/>
          <w:sz w:val="24"/>
          <w:szCs w:val="24"/>
        </w:rPr>
        <w:tab/>
        <w:t>Повысить эффективность ученического  самоуправления через совет старшеклассников, совет дружины.</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5.</w:t>
      </w:r>
      <w:r w:rsidRPr="00E70B91">
        <w:rPr>
          <w:rFonts w:ascii="Times New Roman" w:hAnsi="Times New Roman"/>
          <w:sz w:val="24"/>
          <w:szCs w:val="24"/>
        </w:rPr>
        <w:tab/>
        <w:t>Повысить  влияние школы на социализацию школьников, их самоопределение в отношении будущей профессии.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6.</w:t>
      </w:r>
      <w:r w:rsidRPr="00E70B91">
        <w:rPr>
          <w:rFonts w:ascii="Times New Roman" w:hAnsi="Times New Roman"/>
          <w:sz w:val="24"/>
          <w:szCs w:val="24"/>
        </w:rPr>
        <w:tab/>
        <w:t>Вовлекать родителей в учебно-воспитательный процесс  школы.</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Основные направления воспитательной работы ОУ</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методическая деятельность</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-планирование воспитательной работы на год</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планирование и контроль занятости детей во второй половине дня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-планирование работы с детьми вшу</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-подготовка общешкольных родительских собраний</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-анализ посещаемости кружков</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-анализ работы за год</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-ШМО классных руководителей</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Заседания ШМО:</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1.</w:t>
      </w:r>
      <w:r w:rsidRPr="00E70B91">
        <w:rPr>
          <w:rFonts w:ascii="Times New Roman" w:hAnsi="Times New Roman"/>
          <w:sz w:val="24"/>
          <w:szCs w:val="24"/>
        </w:rPr>
        <w:tab/>
        <w:t>Утверждение плана работы ШМО на 2015-2016 учебный год</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2.</w:t>
      </w:r>
      <w:r w:rsidRPr="00E70B91">
        <w:rPr>
          <w:rFonts w:ascii="Times New Roman" w:hAnsi="Times New Roman"/>
          <w:sz w:val="24"/>
          <w:szCs w:val="24"/>
        </w:rPr>
        <w:tab/>
        <w:t>Должностные обязанности и циклограмма классного руководителя. Рекомендации по составлению планов работы с классом</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3.</w:t>
      </w:r>
      <w:r w:rsidRPr="00E70B91">
        <w:rPr>
          <w:rFonts w:ascii="Times New Roman" w:hAnsi="Times New Roman"/>
          <w:sz w:val="24"/>
          <w:szCs w:val="24"/>
        </w:rPr>
        <w:tab/>
        <w:t xml:space="preserve">Обсуждение положения рейтинга «Класс года» .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4.</w:t>
      </w:r>
      <w:r w:rsidRPr="00E70B91">
        <w:rPr>
          <w:rFonts w:ascii="Times New Roman" w:hAnsi="Times New Roman"/>
          <w:sz w:val="24"/>
          <w:szCs w:val="24"/>
        </w:rPr>
        <w:tab/>
        <w:t>Анализ работы ШМО за год</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 «Школа молодого классного руководителя». Методическая помощь начинающему классному руководителю 5 класса </w:t>
      </w:r>
      <w:proofErr w:type="spellStart"/>
      <w:r w:rsidRPr="00E70B91">
        <w:rPr>
          <w:rFonts w:ascii="Times New Roman" w:hAnsi="Times New Roman"/>
          <w:sz w:val="24"/>
          <w:szCs w:val="24"/>
        </w:rPr>
        <w:t>Бубновской</w:t>
      </w:r>
      <w:proofErr w:type="spellEnd"/>
      <w:r w:rsidRPr="00E70B91">
        <w:rPr>
          <w:rFonts w:ascii="Times New Roman" w:hAnsi="Times New Roman"/>
          <w:sz w:val="24"/>
          <w:szCs w:val="24"/>
        </w:rPr>
        <w:t xml:space="preserve"> Е.С.: как составить план воспитательной работы с классом и родителями; как составить социальный паспорт класса и семьи; формы и методы работы с родителями; профилактическая работа с детьми «группы риска»; составление характеристики на учащегося.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-Итоги смотра-конкурса «Класс года».</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lastRenderedPageBreak/>
        <w:t>организация и результаты работы по профилактике безнадзорности и правонарушений среди несовершеннолетних</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На протяжении всего учебного года работала комиссия по профилактике неуспеваемости и правонарушений учащихся.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Перед комиссией стояли следующие задачи: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-создание банка данных о семьях и детях, находящихся в трудной жизненной ситуации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-корректировка списков учащихся состоящих в ВШУ</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-выявление учащихся, пропускающих уроки без уважительных причин</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-занятость неблагополучных детей в кружках и секциях</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-проведение рейдов в неблагополучные семьи совместно с комиссией из сельской администрации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-организация оздоровительной кампании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В 2015-2016 учебн</w:t>
      </w:r>
      <w:r>
        <w:rPr>
          <w:rFonts w:ascii="Times New Roman" w:hAnsi="Times New Roman"/>
          <w:sz w:val="24"/>
          <w:szCs w:val="24"/>
        </w:rPr>
        <w:t xml:space="preserve">ом году в СОП состояли 2 семьи; </w:t>
      </w:r>
      <w:r w:rsidRPr="00E70B91">
        <w:rPr>
          <w:rFonts w:ascii="Times New Roman" w:hAnsi="Times New Roman"/>
          <w:sz w:val="24"/>
          <w:szCs w:val="24"/>
        </w:rPr>
        <w:t>на учете, как дети «группы риска», состоят 8 учащихся школы. Причины постановки на учет:</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слабо усваивают учебный материал</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бродяжничество</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часто пропускают уроки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нарушение дисциплины и Устава школы.</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драки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неадекватное поведение</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курение</w:t>
      </w:r>
    </w:p>
    <w:p w:rsidR="00E70B91" w:rsidRDefault="00E70B91" w:rsidP="00E70B91">
      <w:pPr>
        <w:spacing w:after="0"/>
        <w:jc w:val="both"/>
        <w:rPr>
          <w:rFonts w:ascii="Times New Roman" w:hAnsi="Times New Roman"/>
          <w:sz w:val="24"/>
          <w:szCs w:val="24"/>
        </w:rPr>
      </w:pPr>
      <w:r>
        <w:rPr>
          <w:rFonts w:ascii="Times New Roman" w:hAnsi="Times New Roman"/>
          <w:sz w:val="24"/>
          <w:szCs w:val="24"/>
        </w:rPr>
        <w:t>«Неблагополучные семьи»</w:t>
      </w:r>
      <w:r w:rsidRPr="00E70B91">
        <w:rPr>
          <w:rFonts w:ascii="Times New Roman" w:hAnsi="Times New Roman"/>
          <w:sz w:val="24"/>
          <w:szCs w:val="24"/>
        </w:rPr>
        <w:t xml:space="preserve">, в которых живут дети  - 6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Причины постановки на учет: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 матери-одиночки, воспитанию детей не уделяют должного внимания.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употребляют алкогольную продукцию.</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-Выявление учащихся, не посещающих и систематически пропускающих по неуважительной причине занятия.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Таких учащихся в школе не имеется.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-Организация и проведение мероприятий по пропаганде ЗОЖ</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Реализация проекта «Настроение без наркотиков» в течение  учебного года</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Посещение на дому семей учащихся.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За год посещено 100% учащихся на дому.</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-Учет занятости детей в кружках, ГПД.</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Учащиеся входящие в «группу риска» на 100% охвачены внеклассной деятельностью</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ГПД-3 учащихся </w:t>
      </w:r>
    </w:p>
    <w:p w:rsidR="00E70B91" w:rsidRDefault="00E70B91" w:rsidP="00E70B91">
      <w:pPr>
        <w:spacing w:after="0"/>
        <w:jc w:val="both"/>
        <w:rPr>
          <w:rFonts w:ascii="Times New Roman" w:hAnsi="Times New Roman"/>
          <w:sz w:val="24"/>
          <w:szCs w:val="24"/>
        </w:rPr>
      </w:pPr>
      <w:r>
        <w:rPr>
          <w:rFonts w:ascii="Times New Roman" w:hAnsi="Times New Roman"/>
          <w:sz w:val="24"/>
          <w:szCs w:val="24"/>
        </w:rPr>
        <w:t xml:space="preserve">Кружок «Экология»- 2 учащихся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Клуб «Свежий ветер» -4 учащихся </w:t>
      </w:r>
    </w:p>
    <w:p w:rsid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Театральный кружок «ШТЭМ» -1 человек </w:t>
      </w:r>
    </w:p>
    <w:p w:rsidR="00E70B91" w:rsidRPr="00E70B91" w:rsidRDefault="00E70B91" w:rsidP="00E70B91">
      <w:pPr>
        <w:spacing w:after="0"/>
        <w:jc w:val="both"/>
        <w:rPr>
          <w:rFonts w:ascii="Times New Roman" w:hAnsi="Times New Roman"/>
          <w:sz w:val="24"/>
          <w:szCs w:val="24"/>
        </w:rPr>
      </w:pPr>
      <w:r>
        <w:rPr>
          <w:rFonts w:ascii="Times New Roman" w:hAnsi="Times New Roman"/>
          <w:sz w:val="24"/>
          <w:szCs w:val="24"/>
        </w:rPr>
        <w:t>Проведены</w:t>
      </w:r>
      <w:r w:rsidRPr="00E70B91">
        <w:rPr>
          <w:rFonts w:ascii="Times New Roman" w:hAnsi="Times New Roman"/>
          <w:sz w:val="24"/>
          <w:szCs w:val="24"/>
        </w:rPr>
        <w:t xml:space="preserve"> общешкольн</w:t>
      </w:r>
      <w:r>
        <w:rPr>
          <w:rFonts w:ascii="Times New Roman" w:hAnsi="Times New Roman"/>
          <w:sz w:val="24"/>
          <w:szCs w:val="24"/>
        </w:rPr>
        <w:t>ы</w:t>
      </w:r>
      <w:r w:rsidRPr="00E70B91">
        <w:rPr>
          <w:rFonts w:ascii="Times New Roman" w:hAnsi="Times New Roman"/>
          <w:sz w:val="24"/>
          <w:szCs w:val="24"/>
        </w:rPr>
        <w:t>е родительски</w:t>
      </w:r>
      <w:r>
        <w:rPr>
          <w:rFonts w:ascii="Times New Roman" w:hAnsi="Times New Roman"/>
          <w:sz w:val="24"/>
          <w:szCs w:val="24"/>
        </w:rPr>
        <w:t>е</w:t>
      </w:r>
      <w:r w:rsidRPr="00E70B91">
        <w:rPr>
          <w:rFonts w:ascii="Times New Roman" w:hAnsi="Times New Roman"/>
          <w:sz w:val="24"/>
          <w:szCs w:val="24"/>
        </w:rPr>
        <w:t xml:space="preserve"> собрани</w:t>
      </w:r>
      <w:r>
        <w:rPr>
          <w:rFonts w:ascii="Times New Roman" w:hAnsi="Times New Roman"/>
          <w:sz w:val="24"/>
          <w:szCs w:val="24"/>
        </w:rPr>
        <w:t>я</w:t>
      </w:r>
      <w:r w:rsidRPr="00E70B91">
        <w:rPr>
          <w:rFonts w:ascii="Times New Roman" w:hAnsi="Times New Roman"/>
          <w:sz w:val="24"/>
          <w:szCs w:val="24"/>
        </w:rPr>
        <w:t xml:space="preserve"> на профилактическую тему</w:t>
      </w:r>
      <w:r>
        <w:rPr>
          <w:rFonts w:ascii="Times New Roman" w:hAnsi="Times New Roman"/>
          <w:sz w:val="24"/>
          <w:szCs w:val="24"/>
        </w:rPr>
        <w:t>:</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Октябрь </w:t>
      </w:r>
      <w:proofErr w:type="gramStart"/>
      <w:r w:rsidRPr="00E70B91">
        <w:rPr>
          <w:rFonts w:ascii="Times New Roman" w:hAnsi="Times New Roman"/>
          <w:sz w:val="24"/>
          <w:szCs w:val="24"/>
        </w:rPr>
        <w:t>–н</w:t>
      </w:r>
      <w:proofErr w:type="gramEnd"/>
      <w:r w:rsidRPr="00E70B91">
        <w:rPr>
          <w:rFonts w:ascii="Times New Roman" w:hAnsi="Times New Roman"/>
          <w:sz w:val="24"/>
          <w:szCs w:val="24"/>
        </w:rPr>
        <w:t>а антинаркотическую тематику.</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Апрель </w:t>
      </w:r>
      <w:proofErr w:type="gramStart"/>
      <w:r w:rsidRPr="00E70B91">
        <w:rPr>
          <w:rFonts w:ascii="Times New Roman" w:hAnsi="Times New Roman"/>
          <w:sz w:val="24"/>
          <w:szCs w:val="24"/>
        </w:rPr>
        <w:t>–з</w:t>
      </w:r>
      <w:proofErr w:type="gramEnd"/>
      <w:r w:rsidRPr="00E70B91">
        <w:rPr>
          <w:rFonts w:ascii="Times New Roman" w:hAnsi="Times New Roman"/>
          <w:sz w:val="24"/>
          <w:szCs w:val="24"/>
        </w:rPr>
        <w:t>анятост</w:t>
      </w:r>
      <w:r>
        <w:rPr>
          <w:rFonts w:ascii="Times New Roman" w:hAnsi="Times New Roman"/>
          <w:sz w:val="24"/>
          <w:szCs w:val="24"/>
        </w:rPr>
        <w:t>ь</w:t>
      </w:r>
      <w:r w:rsidRPr="00E70B91">
        <w:rPr>
          <w:rFonts w:ascii="Times New Roman" w:hAnsi="Times New Roman"/>
          <w:sz w:val="24"/>
          <w:szCs w:val="24"/>
        </w:rPr>
        <w:t xml:space="preserve"> детей во второй половине дня</w:t>
      </w:r>
      <w:r>
        <w:rPr>
          <w:rFonts w:ascii="Times New Roman" w:hAnsi="Times New Roman"/>
          <w:sz w:val="24"/>
          <w:szCs w:val="24"/>
        </w:rPr>
        <w:t>.</w:t>
      </w:r>
    </w:p>
    <w:p w:rsidR="00E70B91" w:rsidRPr="00E70B91" w:rsidRDefault="00E70B91" w:rsidP="00E70B91">
      <w:pPr>
        <w:spacing w:after="0"/>
        <w:jc w:val="both"/>
        <w:rPr>
          <w:rFonts w:ascii="Times New Roman" w:hAnsi="Times New Roman"/>
          <w:sz w:val="24"/>
          <w:szCs w:val="24"/>
        </w:rPr>
      </w:pPr>
      <w:r>
        <w:rPr>
          <w:rFonts w:ascii="Times New Roman" w:hAnsi="Times New Roman"/>
          <w:sz w:val="24"/>
          <w:szCs w:val="24"/>
        </w:rPr>
        <w:t xml:space="preserve">Занятость детей </w:t>
      </w:r>
      <w:r w:rsidRPr="00E70B91">
        <w:rPr>
          <w:rFonts w:ascii="Times New Roman" w:hAnsi="Times New Roman"/>
          <w:sz w:val="24"/>
          <w:szCs w:val="24"/>
        </w:rPr>
        <w:t xml:space="preserve"> во время летних каникул</w:t>
      </w:r>
      <w:r>
        <w:rPr>
          <w:rFonts w:ascii="Times New Roman" w:hAnsi="Times New Roman"/>
          <w:sz w:val="24"/>
          <w:szCs w:val="24"/>
        </w:rPr>
        <w:t>:</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-лагерь дневного пребывания детей «Кинематограф»-90 </w:t>
      </w:r>
      <w:r>
        <w:rPr>
          <w:rFonts w:ascii="Times New Roman" w:hAnsi="Times New Roman"/>
          <w:sz w:val="24"/>
          <w:szCs w:val="24"/>
        </w:rPr>
        <w:t>учащихся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Трудовой отряд -10 человек</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Пришкольная практика-73 ч и т д.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В ос</w:t>
      </w:r>
      <w:r>
        <w:rPr>
          <w:rFonts w:ascii="Times New Roman" w:hAnsi="Times New Roman"/>
          <w:sz w:val="24"/>
          <w:szCs w:val="24"/>
        </w:rPr>
        <w:t>нове духовно-нравственного  вос</w:t>
      </w:r>
      <w:r w:rsidRPr="00E70B91">
        <w:rPr>
          <w:rFonts w:ascii="Times New Roman" w:hAnsi="Times New Roman"/>
          <w:sz w:val="24"/>
          <w:szCs w:val="24"/>
        </w:rPr>
        <w:t>питания личности выражена основная цель образовательного и воспитательного процесса школы – выпустить из стен шко</w:t>
      </w:r>
      <w:r>
        <w:rPr>
          <w:rFonts w:ascii="Times New Roman" w:hAnsi="Times New Roman"/>
          <w:sz w:val="24"/>
          <w:szCs w:val="24"/>
        </w:rPr>
        <w:t>лы высоконравственного, творчес</w:t>
      </w:r>
      <w:r w:rsidRPr="00E70B91">
        <w:rPr>
          <w:rFonts w:ascii="Times New Roman" w:hAnsi="Times New Roman"/>
          <w:sz w:val="24"/>
          <w:szCs w:val="24"/>
        </w:rPr>
        <w:t>кого, компетентного гражданина России, принимающего судьбу Отечества ка</w:t>
      </w:r>
      <w:r>
        <w:rPr>
          <w:rFonts w:ascii="Times New Roman" w:hAnsi="Times New Roman"/>
          <w:sz w:val="24"/>
          <w:szCs w:val="24"/>
        </w:rPr>
        <w:t xml:space="preserve">к свою личную, </w:t>
      </w:r>
      <w:proofErr w:type="gramStart"/>
      <w:r>
        <w:rPr>
          <w:rFonts w:ascii="Times New Roman" w:hAnsi="Times New Roman"/>
          <w:sz w:val="24"/>
          <w:szCs w:val="24"/>
        </w:rPr>
        <w:t>осознающий</w:t>
      </w:r>
      <w:proofErr w:type="gramEnd"/>
      <w:r>
        <w:rPr>
          <w:rFonts w:ascii="Times New Roman" w:hAnsi="Times New Roman"/>
          <w:sz w:val="24"/>
          <w:szCs w:val="24"/>
        </w:rPr>
        <w:t xml:space="preserve"> ответ</w:t>
      </w:r>
      <w:r w:rsidRPr="00E70B91">
        <w:rPr>
          <w:rFonts w:ascii="Times New Roman" w:hAnsi="Times New Roman"/>
          <w:sz w:val="24"/>
          <w:szCs w:val="24"/>
        </w:rPr>
        <w:t xml:space="preserve">ственность за настоящее и будущее своей страны. Духовно-нравственное воспитание тесно связано с </w:t>
      </w:r>
      <w:proofErr w:type="gramStart"/>
      <w:r w:rsidRPr="00E70B91">
        <w:rPr>
          <w:rFonts w:ascii="Times New Roman" w:hAnsi="Times New Roman"/>
          <w:sz w:val="24"/>
          <w:szCs w:val="24"/>
        </w:rPr>
        <w:t>патриотическим</w:t>
      </w:r>
      <w:proofErr w:type="gramEnd"/>
      <w:r w:rsidRPr="00E70B91">
        <w:rPr>
          <w:rFonts w:ascii="Times New Roman" w:hAnsi="Times New Roman"/>
          <w:sz w:val="24"/>
          <w:szCs w:val="24"/>
        </w:rPr>
        <w:t xml:space="preserve">. Именно эти два направления являются ведущими в воспитательной работе школы.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lastRenderedPageBreak/>
        <w:t xml:space="preserve">Задача создания условий для духовно-нравственного и патриотического воспитания и развития детей реализуется </w:t>
      </w:r>
      <w:proofErr w:type="gramStart"/>
      <w:r w:rsidRPr="00E70B91">
        <w:rPr>
          <w:rFonts w:ascii="Times New Roman" w:hAnsi="Times New Roman"/>
          <w:sz w:val="24"/>
          <w:szCs w:val="24"/>
        </w:rPr>
        <w:t>через</w:t>
      </w:r>
      <w:proofErr w:type="gramEnd"/>
      <w:r w:rsidRPr="00E70B91">
        <w:rPr>
          <w:rFonts w:ascii="Times New Roman" w:hAnsi="Times New Roman"/>
          <w:sz w:val="24"/>
          <w:szCs w:val="24"/>
        </w:rPr>
        <w:t>:</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работу администрации школы;</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образовательный процесс;</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взаимодействие с семьями учащихся;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информационно-просветительскую работу;</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воспитательные мероприятия.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Для решения этих задач используются  следующие средства:</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 xml:space="preserve">изучение истории и культуры через учебный процесс (уроки истории, обществознания, музыки, МХК, </w:t>
      </w:r>
      <w:proofErr w:type="gramStart"/>
      <w:r w:rsidRPr="00E70B91">
        <w:rPr>
          <w:rFonts w:ascii="Times New Roman" w:hAnsi="Times New Roman"/>
          <w:sz w:val="24"/>
          <w:szCs w:val="24"/>
        </w:rPr>
        <w:t>ИЗО</w:t>
      </w:r>
      <w:proofErr w:type="gramEnd"/>
      <w:r w:rsidRPr="00E70B91">
        <w:rPr>
          <w:rFonts w:ascii="Times New Roman" w:hAnsi="Times New Roman"/>
          <w:sz w:val="24"/>
          <w:szCs w:val="24"/>
        </w:rPr>
        <w:t>, литературы);</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изучение государственной, краевой, районной символики и атрибутики (оформлены стенды с символиками и портретами правителей, неделя истории и обществознания, тематические классные часы);</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краеведческая работа, сбор материалов о воинах – интернационалистах.</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 xml:space="preserve">Вахта памяти ко Дню Победы (акция «Великие люди </w:t>
      </w:r>
      <w:proofErr w:type="gramStart"/>
      <w:r w:rsidRPr="00E70B91">
        <w:rPr>
          <w:rFonts w:ascii="Times New Roman" w:hAnsi="Times New Roman"/>
          <w:sz w:val="24"/>
          <w:szCs w:val="24"/>
        </w:rPr>
        <w:t>–в</w:t>
      </w:r>
      <w:proofErr w:type="gramEnd"/>
      <w:r w:rsidRPr="00E70B91">
        <w:rPr>
          <w:rFonts w:ascii="Times New Roman" w:hAnsi="Times New Roman"/>
          <w:sz w:val="24"/>
          <w:szCs w:val="24"/>
        </w:rPr>
        <w:t>еликой Победы!»   митинг, волонтёрские рейды.)</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 xml:space="preserve"> экологические акции по сохранению чистоты и благоустройства школьной территории и территории посёлка – экологический </w:t>
      </w:r>
      <w:proofErr w:type="spellStart"/>
      <w:r w:rsidRPr="00E70B91">
        <w:rPr>
          <w:rFonts w:ascii="Times New Roman" w:hAnsi="Times New Roman"/>
          <w:sz w:val="24"/>
          <w:szCs w:val="24"/>
        </w:rPr>
        <w:t>флэшмоб</w:t>
      </w:r>
      <w:proofErr w:type="spellEnd"/>
      <w:r w:rsidRPr="00E70B91">
        <w:rPr>
          <w:rFonts w:ascii="Times New Roman" w:hAnsi="Times New Roman"/>
          <w:sz w:val="24"/>
          <w:szCs w:val="24"/>
        </w:rPr>
        <w:t>, субботник;</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Участие в олимпиаде по православной культуре (</w:t>
      </w:r>
      <w:proofErr w:type="spellStart"/>
      <w:r w:rsidRPr="00E70B91">
        <w:rPr>
          <w:rFonts w:ascii="Times New Roman" w:hAnsi="Times New Roman"/>
          <w:sz w:val="24"/>
          <w:szCs w:val="24"/>
        </w:rPr>
        <w:t>Пронятова</w:t>
      </w:r>
      <w:proofErr w:type="spellEnd"/>
      <w:r w:rsidRPr="00E70B91">
        <w:rPr>
          <w:rFonts w:ascii="Times New Roman" w:hAnsi="Times New Roman"/>
          <w:sz w:val="24"/>
          <w:szCs w:val="24"/>
        </w:rPr>
        <w:t xml:space="preserve"> Д.-призёр);</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Реализация проекта «Связь поколений» (волонтёрская помощь, организация круглых столов встреч с пожилыми людьми)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Проведение уроков доброты, участие в районном фестивале « Таланты без границ»</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Участие в краевой акции «Фронтовые письма»</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Уставные уроки на краеведческую тематику.</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состояние и развитие работы по ЗОЖ и создание </w:t>
      </w:r>
      <w:proofErr w:type="spellStart"/>
      <w:r w:rsidRPr="00E70B91">
        <w:rPr>
          <w:rFonts w:ascii="Times New Roman" w:hAnsi="Times New Roman"/>
          <w:sz w:val="24"/>
          <w:szCs w:val="24"/>
        </w:rPr>
        <w:t>здоровьесберегающей</w:t>
      </w:r>
      <w:proofErr w:type="spellEnd"/>
      <w:r w:rsidRPr="00E70B91">
        <w:rPr>
          <w:rFonts w:ascii="Times New Roman" w:hAnsi="Times New Roman"/>
          <w:sz w:val="24"/>
          <w:szCs w:val="24"/>
        </w:rPr>
        <w:t xml:space="preserve"> среды в ОУ</w:t>
      </w:r>
    </w:p>
    <w:p w:rsidR="00E70B91" w:rsidRPr="00E70B91" w:rsidRDefault="00E70B91" w:rsidP="00E70B91">
      <w:pPr>
        <w:spacing w:after="0"/>
        <w:jc w:val="both"/>
        <w:rPr>
          <w:rFonts w:ascii="Times New Roman" w:hAnsi="Times New Roman"/>
          <w:sz w:val="24"/>
          <w:szCs w:val="24"/>
        </w:rPr>
      </w:pP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В рамках данного направления реализовывалась программа «Формирование здорового образа жизни» В учебном году при реализации программы решались следующие задачи: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1. Создание условий для сохранения и укрепления здоровья учащихся.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2. Воспитание негативного отношения к вредным привычкам, активная пропаганда здорового образа жизни.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3. Информационно-просветительская работа среди детей и родителей</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В течение учебного года в школе реализовался проект «Настроение без наркотиков». В рамках проекта с учащимися проводились профилактические беседы против курения, алкоголя, токсикомании,  Проводились спортивные мероприятия среди учащихся 1-4 классов, 5-7 классов и 8-11 классов, театрализованные представления для 1-4 классов, профилактические классные часы, </w:t>
      </w:r>
      <w:proofErr w:type="spellStart"/>
      <w:r w:rsidRPr="00E70B91">
        <w:rPr>
          <w:rFonts w:ascii="Times New Roman" w:hAnsi="Times New Roman"/>
          <w:sz w:val="24"/>
          <w:szCs w:val="24"/>
        </w:rPr>
        <w:t>физминутки</w:t>
      </w:r>
      <w:proofErr w:type="spellEnd"/>
      <w:r w:rsidRPr="00E70B91">
        <w:rPr>
          <w:rFonts w:ascii="Times New Roman" w:hAnsi="Times New Roman"/>
          <w:sz w:val="24"/>
          <w:szCs w:val="24"/>
        </w:rPr>
        <w:t>, выставки плакатов, рисунков и буклетов.</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  </w:t>
      </w:r>
      <w:r w:rsidRPr="00E70B91">
        <w:rPr>
          <w:rFonts w:ascii="Times New Roman" w:hAnsi="Times New Roman"/>
          <w:sz w:val="24"/>
          <w:szCs w:val="24"/>
        </w:rPr>
        <w:tab/>
        <w:t>На родительских собраниях классные руководители также заостряют на этом внимание. Темы родительских собраний «В здоровой семье – здоровый ребенок», «Семейное воспитание и здоровый ребенок» Основы правил правильного питания ребенка», «Формирование ЗОЖ подростка».</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  </w:t>
      </w:r>
      <w:r w:rsidRPr="00E70B91">
        <w:rPr>
          <w:rFonts w:ascii="Times New Roman" w:hAnsi="Times New Roman"/>
          <w:sz w:val="24"/>
          <w:szCs w:val="24"/>
        </w:rPr>
        <w:tab/>
        <w:t xml:space="preserve"> В летний период работает пришкольный лагерь, главная цель которого оздоровление ребят. Для ребят проводятся следующие оздоровительные мероприятия:  зарядка на свежем воздухе, спортивные мероприятия, экскурсии на природу, </w:t>
      </w:r>
      <w:proofErr w:type="spellStart"/>
      <w:r w:rsidRPr="00E70B91">
        <w:rPr>
          <w:rFonts w:ascii="Times New Roman" w:hAnsi="Times New Roman"/>
          <w:sz w:val="24"/>
          <w:szCs w:val="24"/>
        </w:rPr>
        <w:t>физразминки</w:t>
      </w:r>
      <w:proofErr w:type="spellEnd"/>
      <w:r w:rsidRPr="00E70B91">
        <w:rPr>
          <w:rFonts w:ascii="Times New Roman" w:hAnsi="Times New Roman"/>
          <w:sz w:val="24"/>
          <w:szCs w:val="24"/>
        </w:rPr>
        <w:t xml:space="preserve">, </w:t>
      </w:r>
      <w:proofErr w:type="spellStart"/>
      <w:r w:rsidRPr="00E70B91">
        <w:rPr>
          <w:rFonts w:ascii="Times New Roman" w:hAnsi="Times New Roman"/>
          <w:sz w:val="24"/>
          <w:szCs w:val="24"/>
        </w:rPr>
        <w:t>флешмобы</w:t>
      </w:r>
      <w:proofErr w:type="spellEnd"/>
      <w:r w:rsidRPr="00E70B91">
        <w:rPr>
          <w:rFonts w:ascii="Times New Roman" w:hAnsi="Times New Roman"/>
          <w:sz w:val="24"/>
          <w:szCs w:val="24"/>
        </w:rPr>
        <w:t xml:space="preserve">.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В соответствии с реализацией школьной программы проводился мониторинг здоровья учащихся медицинским работником совместно с классным руководителем. За отчетный период можно отметить, что увеличилось число пропусков учащихся по болезни. Основная масса пропусков приходится  на зимне-весенний период, вовремя массовой заболеваемости гриппом, хотя 80% детей были </w:t>
      </w:r>
      <w:proofErr w:type="spellStart"/>
      <w:r w:rsidRPr="00E70B91">
        <w:rPr>
          <w:rFonts w:ascii="Times New Roman" w:hAnsi="Times New Roman"/>
          <w:sz w:val="24"/>
          <w:szCs w:val="24"/>
        </w:rPr>
        <w:t>провакцинированы</w:t>
      </w:r>
      <w:proofErr w:type="spellEnd"/>
      <w:r w:rsidRPr="00E70B91">
        <w:rPr>
          <w:rFonts w:ascii="Times New Roman" w:hAnsi="Times New Roman"/>
          <w:sz w:val="24"/>
          <w:szCs w:val="24"/>
        </w:rPr>
        <w:t xml:space="preserve"> в ноябре 2015г. Нужно отметить, что </w:t>
      </w:r>
      <w:proofErr w:type="gramStart"/>
      <w:r w:rsidRPr="00E70B91">
        <w:rPr>
          <w:rFonts w:ascii="Times New Roman" w:hAnsi="Times New Roman"/>
          <w:sz w:val="24"/>
          <w:szCs w:val="24"/>
        </w:rPr>
        <w:t>снижается число</w:t>
      </w:r>
      <w:proofErr w:type="gramEnd"/>
      <w:r w:rsidRPr="00E70B91">
        <w:rPr>
          <w:rFonts w:ascii="Times New Roman" w:hAnsi="Times New Roman"/>
          <w:sz w:val="24"/>
          <w:szCs w:val="24"/>
        </w:rPr>
        <w:t xml:space="preserve"> хронических заболеваний, связанных с опорно-двигательной (2%) и пищеварительной системами (на 1.4%), но увеличивается число детей, у которых наблюдается снижение зрения (на 7%). Уменьшилось </w:t>
      </w:r>
      <w:r w:rsidRPr="00E70B91">
        <w:rPr>
          <w:rFonts w:ascii="Times New Roman" w:hAnsi="Times New Roman"/>
          <w:sz w:val="24"/>
          <w:szCs w:val="24"/>
        </w:rPr>
        <w:lastRenderedPageBreak/>
        <w:t xml:space="preserve">количество учащихся (на 15%) , нуждающихся в помощи стоматолога, эту проблему помогает решить осмотр </w:t>
      </w:r>
      <w:proofErr w:type="spellStart"/>
      <w:r w:rsidRPr="00E70B91">
        <w:rPr>
          <w:rFonts w:ascii="Times New Roman" w:hAnsi="Times New Roman"/>
          <w:sz w:val="24"/>
          <w:szCs w:val="24"/>
        </w:rPr>
        <w:t>стомотолога</w:t>
      </w:r>
      <w:proofErr w:type="spellEnd"/>
      <w:r w:rsidRPr="00E70B91">
        <w:rPr>
          <w:rFonts w:ascii="Times New Roman" w:hAnsi="Times New Roman"/>
          <w:sz w:val="24"/>
          <w:szCs w:val="24"/>
        </w:rPr>
        <w:t xml:space="preserve"> два раза в год. Число детей с дефицитом массы очень мало и составляет 1% от общего числа учащихся, вот избыточную массу тела имеют 14%, что на 7% меньше, чем в прошлых годах. Эту проблему помогает решить совместная работа с ФОЦ «Кедр».</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Следующее направление работы по укреплению здоровья учащихся – это организация спортивной работы. При школе работает «ФСК. Ведущее направление занятий – волейбол, легкая атлетика, лыжи, теннис. Учащиеся школы неоднократно выезжали на районные, зональные и краевые соревнования. В соревнованиях по настольному теннису учащиеся нашей школы одержали победу в районных и зональных соревнованиях и второе место по конькобежному спорту.</w:t>
      </w:r>
    </w:p>
    <w:p w:rsidR="00E70B91" w:rsidRPr="00E70B91" w:rsidRDefault="00E70B91" w:rsidP="00E70B91">
      <w:pPr>
        <w:spacing w:after="0"/>
        <w:jc w:val="both"/>
        <w:rPr>
          <w:rFonts w:ascii="Times New Roman" w:hAnsi="Times New Roman"/>
          <w:sz w:val="24"/>
          <w:szCs w:val="24"/>
        </w:rPr>
      </w:pPr>
      <w:proofErr w:type="spellStart"/>
      <w:r w:rsidRPr="00E70B91">
        <w:rPr>
          <w:rFonts w:ascii="Times New Roman" w:hAnsi="Times New Roman"/>
          <w:sz w:val="24"/>
          <w:szCs w:val="24"/>
        </w:rPr>
        <w:t>профориентационная</w:t>
      </w:r>
      <w:proofErr w:type="spellEnd"/>
      <w:r w:rsidRPr="00E70B91">
        <w:rPr>
          <w:rFonts w:ascii="Times New Roman" w:hAnsi="Times New Roman"/>
          <w:sz w:val="24"/>
          <w:szCs w:val="24"/>
        </w:rPr>
        <w:t xml:space="preserve"> работа</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   В течение всего учебного года с учащимися старших классов проводилась </w:t>
      </w:r>
      <w:proofErr w:type="spellStart"/>
      <w:r w:rsidRPr="00E70B91">
        <w:rPr>
          <w:rFonts w:ascii="Times New Roman" w:hAnsi="Times New Roman"/>
          <w:sz w:val="24"/>
          <w:szCs w:val="24"/>
        </w:rPr>
        <w:t>профориентационная</w:t>
      </w:r>
      <w:proofErr w:type="spellEnd"/>
      <w:r w:rsidRPr="00E70B91">
        <w:rPr>
          <w:rFonts w:ascii="Times New Roman" w:hAnsi="Times New Roman"/>
          <w:sz w:val="24"/>
          <w:szCs w:val="24"/>
        </w:rPr>
        <w:t xml:space="preserve"> работа. Проводились экскурсии на предприятия (библиотека, дом культуры, лесхоз). В рамках единого дня профориентации проводился конкурс «Все профессии важны». Ежегодно в школе проводятся день самоуправления и день предпринимателя. Учащиеся школы активно принимают участие в районных </w:t>
      </w:r>
      <w:proofErr w:type="spellStart"/>
      <w:r w:rsidRPr="00E70B91">
        <w:rPr>
          <w:rFonts w:ascii="Times New Roman" w:hAnsi="Times New Roman"/>
          <w:sz w:val="24"/>
          <w:szCs w:val="24"/>
        </w:rPr>
        <w:t>профориентационных</w:t>
      </w:r>
      <w:proofErr w:type="spellEnd"/>
      <w:r w:rsidRPr="00E70B91">
        <w:rPr>
          <w:rFonts w:ascii="Times New Roman" w:hAnsi="Times New Roman"/>
          <w:sz w:val="24"/>
          <w:szCs w:val="24"/>
        </w:rPr>
        <w:t xml:space="preserve"> акциях: «Молодёжь во власти» и «Большая перемена». В этом учебном году в рамках акции « Молодёжь во власти» ученица 11 класса Соболева Мария была дублёром редактора газеты « Ангарская правда». В весенние каникулы учащиеся посетили дни открытых дверей учебных заведений с. </w:t>
      </w:r>
      <w:proofErr w:type="spellStart"/>
      <w:r w:rsidRPr="00E70B91">
        <w:rPr>
          <w:rFonts w:ascii="Times New Roman" w:hAnsi="Times New Roman"/>
          <w:sz w:val="24"/>
          <w:szCs w:val="24"/>
        </w:rPr>
        <w:t>Богучаны</w:t>
      </w:r>
      <w:proofErr w:type="spellEnd"/>
      <w:r w:rsidRPr="00E70B91">
        <w:rPr>
          <w:rFonts w:ascii="Times New Roman" w:hAnsi="Times New Roman"/>
          <w:sz w:val="24"/>
          <w:szCs w:val="24"/>
        </w:rPr>
        <w:t xml:space="preserve"> и г. Красноярска.</w:t>
      </w:r>
    </w:p>
    <w:p w:rsidR="00E70B91" w:rsidRPr="00E70B91" w:rsidRDefault="00E70B91" w:rsidP="00E70B91">
      <w:pPr>
        <w:spacing w:after="0"/>
        <w:ind w:firstLine="708"/>
        <w:jc w:val="both"/>
        <w:rPr>
          <w:rFonts w:ascii="Times New Roman" w:hAnsi="Times New Roman"/>
          <w:sz w:val="24"/>
          <w:szCs w:val="24"/>
        </w:rPr>
      </w:pPr>
      <w:r w:rsidRPr="00E70B91">
        <w:rPr>
          <w:rFonts w:ascii="Times New Roman" w:hAnsi="Times New Roman"/>
          <w:sz w:val="24"/>
          <w:szCs w:val="24"/>
        </w:rPr>
        <w:t xml:space="preserve">Залогом успешной воспитательной деятельности с учащимися является сотрудничество классного руководителя с родителями. Сделать их активными участниками педагогического процесса - это важная, сложная и ответственная задача классного руководителя.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Взаимосвязь классного руководителя с семьями учащихся осуществляется по следующим направлениям: </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Изучение семьи учащихся, ее воспитательных возможностей, атмосферы и характера семейного воспитания;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Педагогическое просвещение родителей;</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Вовлечение родителей в подготовку и проведение коллективных дел в классе и школе;</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Педагогическое руководство деятельностью родительского комитета класса и школы;</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Индивидуальная работа с родителями;</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Информирование родителей о ходе и результатах обучения, воспитания и развития учащихся.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В работе с родителями  применяются в основном традиционные формы работы:</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Родительские собрания: общешкольные – 2; классные - 44</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 xml:space="preserve">Индивидуальные консультации (фиксируется в тетради </w:t>
      </w:r>
      <w:proofErr w:type="spellStart"/>
      <w:r w:rsidRPr="00E70B91">
        <w:rPr>
          <w:rFonts w:ascii="Times New Roman" w:hAnsi="Times New Roman"/>
          <w:sz w:val="24"/>
          <w:szCs w:val="24"/>
        </w:rPr>
        <w:t>кл</w:t>
      </w:r>
      <w:proofErr w:type="spellEnd"/>
      <w:r w:rsidRPr="00E70B91">
        <w:rPr>
          <w:rFonts w:ascii="Times New Roman" w:hAnsi="Times New Roman"/>
          <w:sz w:val="24"/>
          <w:szCs w:val="24"/>
        </w:rPr>
        <w:t>. рук-ля)</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Посещение на дому -  100%</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w:t>
      </w:r>
      <w:r w:rsidRPr="00E70B91">
        <w:rPr>
          <w:rFonts w:ascii="Times New Roman" w:hAnsi="Times New Roman"/>
          <w:sz w:val="24"/>
          <w:szCs w:val="24"/>
        </w:rPr>
        <w:tab/>
        <w:t>КТД с участием родителей  и классных руководителей– 4 ( Общешкольный кросс</w:t>
      </w:r>
      <w:proofErr w:type="gramStart"/>
      <w:r w:rsidRPr="00E70B91">
        <w:rPr>
          <w:rFonts w:ascii="Times New Roman" w:hAnsi="Times New Roman"/>
          <w:sz w:val="24"/>
          <w:szCs w:val="24"/>
        </w:rPr>
        <w:t xml:space="preserve"> ,</w:t>
      </w:r>
      <w:proofErr w:type="gramEnd"/>
      <w:r w:rsidRPr="00E70B91">
        <w:rPr>
          <w:rFonts w:ascii="Times New Roman" w:hAnsi="Times New Roman"/>
          <w:sz w:val="24"/>
          <w:szCs w:val="24"/>
        </w:rPr>
        <w:t xml:space="preserve"> КВН «Снимается кино», танцевальный марафон, Последний звонок).</w:t>
      </w:r>
    </w:p>
    <w:p w:rsidR="00E70B91" w:rsidRPr="00E70B91" w:rsidRDefault="00E70B91" w:rsidP="00E70B91">
      <w:pPr>
        <w:spacing w:after="0"/>
        <w:ind w:firstLine="708"/>
        <w:jc w:val="both"/>
        <w:rPr>
          <w:rFonts w:ascii="Times New Roman" w:hAnsi="Times New Roman"/>
          <w:sz w:val="24"/>
          <w:szCs w:val="24"/>
        </w:rPr>
      </w:pPr>
      <w:r w:rsidRPr="00E70B91">
        <w:rPr>
          <w:rFonts w:ascii="Times New Roman" w:hAnsi="Times New Roman"/>
          <w:sz w:val="24"/>
          <w:szCs w:val="24"/>
        </w:rPr>
        <w:t>На протяжении учебного года в школе действовали совет дружины среди 5-7 классов (пионерская организация им. Ю.А. Гагарина) и совет старшеклассников среди 8-11 классов.</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Наиболее большую активность в общешкольной жизни школы проявили учащиеся 5-7 классов и 11 класс. Учащиеся школы активно принимали участие в районных и краевых акциях: «Культура улицам села», «Знай свои права - управляй своим будущим», «Неделя добра» «Здоровье молодёжи </w:t>
      </w:r>
      <w:proofErr w:type="gramStart"/>
      <w:r w:rsidRPr="00E70B91">
        <w:rPr>
          <w:rFonts w:ascii="Times New Roman" w:hAnsi="Times New Roman"/>
          <w:sz w:val="24"/>
          <w:szCs w:val="24"/>
        </w:rPr>
        <w:t>-б</w:t>
      </w:r>
      <w:proofErr w:type="gramEnd"/>
      <w:r w:rsidRPr="00E70B91">
        <w:rPr>
          <w:rFonts w:ascii="Times New Roman" w:hAnsi="Times New Roman"/>
          <w:sz w:val="24"/>
          <w:szCs w:val="24"/>
        </w:rPr>
        <w:t xml:space="preserve">огатство края».  Самые активные учащиеся школы выезжали на учёбу в г. Канск на краеведческую школу «Моё Красноярье».  19 мая пионеры-активисты принимали участие в слёте пионеров разных  поколений </w:t>
      </w:r>
      <w:proofErr w:type="gramStart"/>
      <w:r w:rsidRPr="00E70B91">
        <w:rPr>
          <w:rFonts w:ascii="Times New Roman" w:hAnsi="Times New Roman"/>
          <w:sz w:val="24"/>
          <w:szCs w:val="24"/>
        </w:rPr>
        <w:t>в</w:t>
      </w:r>
      <w:proofErr w:type="gramEnd"/>
      <w:r w:rsidRPr="00E70B91">
        <w:rPr>
          <w:rFonts w:ascii="Times New Roman" w:hAnsi="Times New Roman"/>
          <w:sz w:val="24"/>
          <w:szCs w:val="24"/>
        </w:rPr>
        <w:t xml:space="preserve"> с. </w:t>
      </w:r>
      <w:proofErr w:type="spellStart"/>
      <w:r w:rsidRPr="00E70B91">
        <w:rPr>
          <w:rFonts w:ascii="Times New Roman" w:hAnsi="Times New Roman"/>
          <w:sz w:val="24"/>
          <w:szCs w:val="24"/>
        </w:rPr>
        <w:t>Богучаны</w:t>
      </w:r>
      <w:proofErr w:type="spellEnd"/>
      <w:r w:rsidRPr="00E70B91">
        <w:rPr>
          <w:rFonts w:ascii="Times New Roman" w:hAnsi="Times New Roman"/>
          <w:sz w:val="24"/>
          <w:szCs w:val="24"/>
        </w:rPr>
        <w:t xml:space="preserve">. Неоднократно на слёте лидеров молодёжной организации «Надежда </w:t>
      </w:r>
      <w:proofErr w:type="spellStart"/>
      <w:r w:rsidRPr="00E70B91">
        <w:rPr>
          <w:rFonts w:ascii="Times New Roman" w:hAnsi="Times New Roman"/>
          <w:sz w:val="24"/>
          <w:szCs w:val="24"/>
        </w:rPr>
        <w:t>Приангарья</w:t>
      </w:r>
      <w:proofErr w:type="spellEnd"/>
      <w:r w:rsidRPr="00E70B91">
        <w:rPr>
          <w:rFonts w:ascii="Times New Roman" w:hAnsi="Times New Roman"/>
          <w:sz w:val="24"/>
          <w:szCs w:val="24"/>
        </w:rPr>
        <w:t xml:space="preserve">» ученица 11 класса Солопова Анна проводила мастер-классы по лидерству. Ученицы нашей школы Соболева Мария и </w:t>
      </w:r>
      <w:proofErr w:type="spellStart"/>
      <w:r w:rsidRPr="00E70B91">
        <w:rPr>
          <w:rFonts w:ascii="Times New Roman" w:hAnsi="Times New Roman"/>
          <w:sz w:val="24"/>
          <w:szCs w:val="24"/>
        </w:rPr>
        <w:t>Пронятова</w:t>
      </w:r>
      <w:proofErr w:type="spellEnd"/>
      <w:r w:rsidRPr="00E70B91">
        <w:rPr>
          <w:rFonts w:ascii="Times New Roman" w:hAnsi="Times New Roman"/>
          <w:sz w:val="24"/>
          <w:szCs w:val="24"/>
        </w:rPr>
        <w:t xml:space="preserve"> Дарья участвовали в работе детского жюри в районном конкурсе «Инициатива».</w:t>
      </w:r>
    </w:p>
    <w:p w:rsidR="00E70B91" w:rsidRPr="00E70B91" w:rsidRDefault="00E70B91" w:rsidP="00E70B91">
      <w:pPr>
        <w:spacing w:after="0"/>
        <w:ind w:firstLine="708"/>
        <w:jc w:val="both"/>
        <w:rPr>
          <w:rFonts w:ascii="Times New Roman" w:hAnsi="Times New Roman"/>
          <w:sz w:val="24"/>
          <w:szCs w:val="24"/>
        </w:rPr>
      </w:pPr>
      <w:proofErr w:type="gramStart"/>
      <w:r w:rsidRPr="00E70B91">
        <w:rPr>
          <w:rFonts w:ascii="Times New Roman" w:hAnsi="Times New Roman"/>
          <w:sz w:val="24"/>
          <w:szCs w:val="24"/>
        </w:rPr>
        <w:t xml:space="preserve">В конце учебного года на фестивале «Школа зажигает звёзды» в рамках конкурсной программы «Класс года» в номинации «Класс года» (Зона волонтёрского действия) был награждён 6 класс, «Лучшим классом года- 2016» среди 5-7 классов признан 6 класс (классный руководитель </w:t>
      </w:r>
      <w:r w:rsidRPr="00E70B91">
        <w:rPr>
          <w:rFonts w:ascii="Times New Roman" w:hAnsi="Times New Roman"/>
          <w:sz w:val="24"/>
          <w:szCs w:val="24"/>
        </w:rPr>
        <w:lastRenderedPageBreak/>
        <w:t xml:space="preserve">Соболева Н.Н.), «Лучшим классом года -2016» среди 8-11 классов признан 11 класс (классный руководитель </w:t>
      </w:r>
      <w:proofErr w:type="spellStart"/>
      <w:r w:rsidRPr="00E70B91">
        <w:rPr>
          <w:rFonts w:ascii="Times New Roman" w:hAnsi="Times New Roman"/>
          <w:sz w:val="24"/>
          <w:szCs w:val="24"/>
        </w:rPr>
        <w:t>Тауснев</w:t>
      </w:r>
      <w:proofErr w:type="spellEnd"/>
      <w:r w:rsidRPr="00E70B91">
        <w:rPr>
          <w:rFonts w:ascii="Times New Roman" w:hAnsi="Times New Roman"/>
          <w:sz w:val="24"/>
          <w:szCs w:val="24"/>
        </w:rPr>
        <w:t xml:space="preserve"> В.Н.).</w:t>
      </w:r>
      <w:proofErr w:type="gramEnd"/>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 xml:space="preserve">  Учащиеся школы являются инициаторами создания различных дел и мероприятий – Малые олимпийские игры для </w:t>
      </w:r>
      <w:proofErr w:type="spellStart"/>
      <w:r w:rsidRPr="00E70B91">
        <w:rPr>
          <w:rFonts w:ascii="Times New Roman" w:hAnsi="Times New Roman"/>
          <w:sz w:val="24"/>
          <w:szCs w:val="24"/>
        </w:rPr>
        <w:t>младшеклассников</w:t>
      </w:r>
      <w:proofErr w:type="spellEnd"/>
      <w:r w:rsidRPr="00E70B91">
        <w:rPr>
          <w:rFonts w:ascii="Times New Roman" w:hAnsi="Times New Roman"/>
          <w:sz w:val="24"/>
          <w:szCs w:val="24"/>
        </w:rPr>
        <w:t xml:space="preserve"> (инициатор </w:t>
      </w:r>
      <w:proofErr w:type="spellStart"/>
      <w:r w:rsidRPr="00E70B91">
        <w:rPr>
          <w:rFonts w:ascii="Times New Roman" w:hAnsi="Times New Roman"/>
          <w:sz w:val="24"/>
          <w:szCs w:val="24"/>
        </w:rPr>
        <w:t>Паюк</w:t>
      </w:r>
      <w:proofErr w:type="spellEnd"/>
      <w:r w:rsidRPr="00E70B91">
        <w:rPr>
          <w:rFonts w:ascii="Times New Roman" w:hAnsi="Times New Roman"/>
          <w:sz w:val="24"/>
          <w:szCs w:val="24"/>
        </w:rPr>
        <w:t xml:space="preserve"> Т), проект «Связь поколений» (инициаторы уч-ся 7 класса), и т.д.</w:t>
      </w:r>
    </w:p>
    <w:p w:rsidR="00E70B91" w:rsidRPr="00E70B91" w:rsidRDefault="00E70B91" w:rsidP="00E70B91">
      <w:pPr>
        <w:spacing w:after="0"/>
        <w:jc w:val="both"/>
        <w:rPr>
          <w:rFonts w:ascii="Times New Roman" w:hAnsi="Times New Roman"/>
          <w:b/>
          <w:sz w:val="24"/>
          <w:szCs w:val="24"/>
        </w:rPr>
      </w:pPr>
      <w:r w:rsidRPr="00E70B91">
        <w:rPr>
          <w:rFonts w:ascii="Times New Roman" w:hAnsi="Times New Roman"/>
          <w:b/>
          <w:sz w:val="24"/>
          <w:szCs w:val="24"/>
        </w:rPr>
        <w:t>Цели и задачи на будущий год.</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Задачи на следующий учебный год:</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1.</w:t>
      </w:r>
      <w:r w:rsidRPr="00E70B91">
        <w:rPr>
          <w:rFonts w:ascii="Times New Roman" w:hAnsi="Times New Roman"/>
          <w:sz w:val="24"/>
          <w:szCs w:val="24"/>
        </w:rPr>
        <w:tab/>
        <w:t xml:space="preserve">Активизировать работу методического объединения классных руководителей через организацию методической работы, обобщение опыта работы классных руководителей, </w:t>
      </w:r>
      <w:proofErr w:type="gramStart"/>
      <w:r w:rsidRPr="00E70B91">
        <w:rPr>
          <w:rFonts w:ascii="Times New Roman" w:hAnsi="Times New Roman"/>
          <w:sz w:val="24"/>
          <w:szCs w:val="24"/>
        </w:rPr>
        <w:t>контроль за</w:t>
      </w:r>
      <w:proofErr w:type="gramEnd"/>
      <w:r w:rsidRPr="00E70B91">
        <w:rPr>
          <w:rFonts w:ascii="Times New Roman" w:hAnsi="Times New Roman"/>
          <w:sz w:val="24"/>
          <w:szCs w:val="24"/>
        </w:rPr>
        <w:t xml:space="preserve"> проведением классных часов.</w:t>
      </w:r>
    </w:p>
    <w:p w:rsidR="00E70B91" w:rsidRP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2.</w:t>
      </w:r>
      <w:r w:rsidRPr="00E70B91">
        <w:rPr>
          <w:rFonts w:ascii="Times New Roman" w:hAnsi="Times New Roman"/>
          <w:sz w:val="24"/>
          <w:szCs w:val="24"/>
        </w:rPr>
        <w:tab/>
        <w:t xml:space="preserve">Разработать программу по </w:t>
      </w:r>
      <w:proofErr w:type="spellStart"/>
      <w:r w:rsidRPr="00E70B91">
        <w:rPr>
          <w:rFonts w:ascii="Times New Roman" w:hAnsi="Times New Roman"/>
          <w:sz w:val="24"/>
          <w:szCs w:val="24"/>
        </w:rPr>
        <w:t>профориентационной</w:t>
      </w:r>
      <w:proofErr w:type="spellEnd"/>
      <w:r w:rsidRPr="00E70B91">
        <w:rPr>
          <w:rFonts w:ascii="Times New Roman" w:hAnsi="Times New Roman"/>
          <w:sz w:val="24"/>
          <w:szCs w:val="24"/>
        </w:rPr>
        <w:t xml:space="preserve"> работе с учащимися и их родителями. Особое внимание уделить работе с родителями в этом направлении.</w:t>
      </w:r>
    </w:p>
    <w:p w:rsidR="00E70B91" w:rsidRDefault="00E70B91" w:rsidP="00E70B91">
      <w:pPr>
        <w:spacing w:after="0"/>
        <w:jc w:val="both"/>
        <w:rPr>
          <w:rFonts w:ascii="Times New Roman" w:hAnsi="Times New Roman"/>
          <w:sz w:val="24"/>
          <w:szCs w:val="24"/>
        </w:rPr>
      </w:pPr>
      <w:r w:rsidRPr="00E70B91">
        <w:rPr>
          <w:rFonts w:ascii="Times New Roman" w:hAnsi="Times New Roman"/>
          <w:sz w:val="24"/>
          <w:szCs w:val="24"/>
        </w:rPr>
        <w:t>3.</w:t>
      </w:r>
      <w:r w:rsidRPr="00E70B91">
        <w:rPr>
          <w:rFonts w:ascii="Times New Roman" w:hAnsi="Times New Roman"/>
          <w:sz w:val="24"/>
          <w:szCs w:val="24"/>
        </w:rPr>
        <w:tab/>
        <w:t xml:space="preserve">Создать единую базу  документов, по ведению документации. </w:t>
      </w:r>
    </w:p>
    <w:p w:rsidR="00E70B91" w:rsidRDefault="00E70B91" w:rsidP="00E70B91">
      <w:pPr>
        <w:spacing w:after="0"/>
        <w:jc w:val="both"/>
        <w:rPr>
          <w:rFonts w:ascii="Times New Roman" w:hAnsi="Times New Roman"/>
          <w:sz w:val="24"/>
          <w:szCs w:val="24"/>
        </w:rPr>
      </w:pPr>
    </w:p>
    <w:p w:rsidR="00A06DBC" w:rsidRPr="00A06DBC" w:rsidRDefault="00A06DBC" w:rsidP="00A06DBC">
      <w:pPr>
        <w:spacing w:after="0"/>
        <w:jc w:val="both"/>
        <w:rPr>
          <w:rFonts w:ascii="Times New Roman" w:hAnsi="Times New Roman"/>
          <w:b/>
          <w:sz w:val="24"/>
          <w:szCs w:val="24"/>
        </w:rPr>
      </w:pPr>
      <w:r w:rsidRPr="00A06DBC">
        <w:rPr>
          <w:rFonts w:ascii="Times New Roman" w:hAnsi="Times New Roman"/>
          <w:b/>
          <w:sz w:val="24"/>
          <w:szCs w:val="24"/>
        </w:rPr>
        <w:t>6.</w:t>
      </w:r>
      <w:r w:rsidRPr="00A06DBC">
        <w:rPr>
          <w:b/>
        </w:rPr>
        <w:t xml:space="preserve"> </w:t>
      </w:r>
      <w:r w:rsidRPr="00A06DBC">
        <w:rPr>
          <w:rFonts w:ascii="Times New Roman" w:hAnsi="Times New Roman"/>
          <w:b/>
          <w:sz w:val="24"/>
          <w:szCs w:val="24"/>
        </w:rPr>
        <w:t>Анализ работы с одаренными детьми</w:t>
      </w:r>
    </w:p>
    <w:p w:rsidR="00A06DBC" w:rsidRPr="00A06DBC" w:rsidRDefault="00A06DBC" w:rsidP="00A06DBC">
      <w:pPr>
        <w:spacing w:after="0"/>
        <w:ind w:firstLine="708"/>
        <w:jc w:val="both"/>
        <w:rPr>
          <w:rFonts w:ascii="Times New Roman" w:hAnsi="Times New Roman"/>
          <w:sz w:val="24"/>
          <w:szCs w:val="24"/>
        </w:rPr>
      </w:pPr>
      <w:r w:rsidRPr="00A06DBC">
        <w:rPr>
          <w:rFonts w:ascii="Times New Roman" w:hAnsi="Times New Roman"/>
          <w:sz w:val="24"/>
          <w:szCs w:val="24"/>
        </w:rPr>
        <w:t xml:space="preserve">В работе с одаренными детьми в 2015-16 уч. году  коллектив МКОУ </w:t>
      </w:r>
      <w:proofErr w:type="spellStart"/>
      <w:r w:rsidRPr="00A06DBC">
        <w:rPr>
          <w:rFonts w:ascii="Times New Roman" w:hAnsi="Times New Roman"/>
          <w:sz w:val="24"/>
          <w:szCs w:val="24"/>
        </w:rPr>
        <w:t>Невонской</w:t>
      </w:r>
      <w:proofErr w:type="spellEnd"/>
      <w:r w:rsidRPr="00A06DBC">
        <w:rPr>
          <w:rFonts w:ascii="Times New Roman" w:hAnsi="Times New Roman"/>
          <w:sz w:val="24"/>
          <w:szCs w:val="24"/>
        </w:rPr>
        <w:t xml:space="preserve"> школы опирался на положения национальной инициативы «Наша новая школа», федеральной программы «Дети России», региональной концепции «Одаренные дети Красноярья», районной программой «Одаренные дети», школьной программой «Золотой фонд школы» и планом работы школы  с одаренными детьми на отчетный год. </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Цель работы   совершенствование системы работы с одаренными детьми путем выявления, сопровождения и поддержки интеллектуально, художественно и спортивно одаренных детей.</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Были поставлены следующие задачи: </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1.</w:t>
      </w:r>
      <w:r w:rsidRPr="00A06DBC">
        <w:rPr>
          <w:rFonts w:ascii="Times New Roman" w:hAnsi="Times New Roman"/>
          <w:sz w:val="24"/>
          <w:szCs w:val="24"/>
        </w:rPr>
        <w:tab/>
        <w:t>Обновление и пополнение базы «Одаренные дети</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1.</w:t>
      </w:r>
      <w:r w:rsidRPr="00A06DBC">
        <w:rPr>
          <w:rFonts w:ascii="Times New Roman" w:hAnsi="Times New Roman"/>
          <w:sz w:val="24"/>
          <w:szCs w:val="24"/>
        </w:rPr>
        <w:tab/>
        <w:t xml:space="preserve">Продолжить работу по более качественной подготовке к </w:t>
      </w:r>
      <w:proofErr w:type="spellStart"/>
      <w:r w:rsidRPr="00A06DBC">
        <w:rPr>
          <w:rFonts w:ascii="Times New Roman" w:hAnsi="Times New Roman"/>
          <w:sz w:val="24"/>
          <w:szCs w:val="24"/>
        </w:rPr>
        <w:t>ВсОШ</w:t>
      </w:r>
      <w:proofErr w:type="spellEnd"/>
      <w:r w:rsidRPr="00A06DBC">
        <w:rPr>
          <w:rFonts w:ascii="Times New Roman" w:hAnsi="Times New Roman"/>
          <w:sz w:val="24"/>
          <w:szCs w:val="24"/>
        </w:rPr>
        <w:t xml:space="preserve"> и </w:t>
      </w:r>
      <w:proofErr w:type="gramStart"/>
      <w:r w:rsidRPr="00A06DBC">
        <w:rPr>
          <w:rFonts w:ascii="Times New Roman" w:hAnsi="Times New Roman"/>
          <w:sz w:val="24"/>
          <w:szCs w:val="24"/>
        </w:rPr>
        <w:t>УИК</w:t>
      </w:r>
      <w:proofErr w:type="gramEnd"/>
      <w:r w:rsidRPr="00A06DBC">
        <w:rPr>
          <w:rFonts w:ascii="Times New Roman" w:hAnsi="Times New Roman"/>
          <w:sz w:val="24"/>
          <w:szCs w:val="24"/>
        </w:rPr>
        <w:t xml:space="preserve"> в том числе ив сотрудничестве с </w:t>
      </w:r>
      <w:proofErr w:type="spellStart"/>
      <w:r w:rsidRPr="00A06DBC">
        <w:rPr>
          <w:rFonts w:ascii="Times New Roman" w:hAnsi="Times New Roman"/>
          <w:sz w:val="24"/>
          <w:szCs w:val="24"/>
        </w:rPr>
        <w:t>интесивной</w:t>
      </w:r>
      <w:proofErr w:type="spellEnd"/>
      <w:r w:rsidRPr="00A06DBC">
        <w:rPr>
          <w:rFonts w:ascii="Times New Roman" w:hAnsi="Times New Roman"/>
          <w:sz w:val="24"/>
          <w:szCs w:val="24"/>
        </w:rPr>
        <w:t xml:space="preserve"> школой «Перспектива»</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2.</w:t>
      </w:r>
      <w:r w:rsidRPr="00A06DBC">
        <w:rPr>
          <w:rFonts w:ascii="Times New Roman" w:hAnsi="Times New Roman"/>
          <w:sz w:val="24"/>
          <w:szCs w:val="24"/>
        </w:rPr>
        <w:tab/>
        <w:t>Представить на школьный этап УИК не менее 10 исследовательских работ</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3.</w:t>
      </w:r>
      <w:r w:rsidRPr="00A06DBC">
        <w:rPr>
          <w:rFonts w:ascii="Times New Roman" w:hAnsi="Times New Roman"/>
          <w:sz w:val="24"/>
          <w:szCs w:val="24"/>
        </w:rPr>
        <w:tab/>
        <w:t>Классным руководителям продолжить планирование работы с одаренными детьми как приоритетного направления в воспитательной работе</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4.</w:t>
      </w:r>
      <w:r w:rsidRPr="00A06DBC">
        <w:rPr>
          <w:rFonts w:ascii="Times New Roman" w:hAnsi="Times New Roman"/>
          <w:sz w:val="24"/>
          <w:szCs w:val="24"/>
        </w:rPr>
        <w:tab/>
        <w:t>Не допускать снижения участников конкурсного и олимпиадного движения ниже 90%</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5.</w:t>
      </w:r>
      <w:r w:rsidRPr="00A06DBC">
        <w:rPr>
          <w:rFonts w:ascii="Times New Roman" w:hAnsi="Times New Roman"/>
          <w:sz w:val="24"/>
          <w:szCs w:val="24"/>
        </w:rPr>
        <w:tab/>
        <w:t>С целью распространения опыта работы с одаренными детьми рекомендовать Соболевой Н.Н. обобщить имеющийся опыт</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6.</w:t>
      </w:r>
      <w:r w:rsidRPr="00A06DBC">
        <w:rPr>
          <w:rFonts w:ascii="Times New Roman" w:hAnsi="Times New Roman"/>
          <w:sz w:val="24"/>
          <w:szCs w:val="24"/>
        </w:rPr>
        <w:tab/>
        <w:t xml:space="preserve">Продолжить сотрудничество с СФУ через обучение в ЗЕНШ и участие в конкурсных мероприятиях СФУ </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7.</w:t>
      </w:r>
      <w:r w:rsidRPr="00A06DBC">
        <w:rPr>
          <w:rFonts w:ascii="Times New Roman" w:hAnsi="Times New Roman"/>
          <w:sz w:val="24"/>
          <w:szCs w:val="24"/>
        </w:rPr>
        <w:tab/>
        <w:t xml:space="preserve">Принять участие в олимпиадах из перечня олимпиад школьников </w:t>
      </w:r>
      <w:proofErr w:type="spellStart"/>
      <w:r w:rsidRPr="00A06DBC">
        <w:rPr>
          <w:rFonts w:ascii="Times New Roman" w:hAnsi="Times New Roman"/>
          <w:sz w:val="24"/>
          <w:szCs w:val="24"/>
        </w:rPr>
        <w:t>МОиН</w:t>
      </w:r>
      <w:proofErr w:type="spellEnd"/>
      <w:r w:rsidRPr="00A06DBC">
        <w:rPr>
          <w:rFonts w:ascii="Times New Roman" w:hAnsi="Times New Roman"/>
          <w:sz w:val="24"/>
          <w:szCs w:val="24"/>
        </w:rPr>
        <w:t xml:space="preserve"> РФ</w:t>
      </w:r>
    </w:p>
    <w:p w:rsidR="00A06DBC" w:rsidRPr="00A06DBC" w:rsidRDefault="00A06DBC" w:rsidP="00A06DBC">
      <w:pPr>
        <w:spacing w:after="0"/>
        <w:jc w:val="both"/>
        <w:rPr>
          <w:rFonts w:ascii="Times New Roman" w:hAnsi="Times New Roman"/>
          <w:sz w:val="24"/>
          <w:szCs w:val="24"/>
        </w:rPr>
      </w:pP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База «Одаренные дети» пополнилась за счет прихода пятиклассников и их участия в олимпиадном и конкурсном движении. К сожалению не все родители с должным пониманием отнеслись к просьбе написать заявление о включении их детей в региональную базу. Дети принимали участие в различных олимпиадах и конкурсах, но в базу они не заносились. В начале будущего года  классному руководителю </w:t>
      </w:r>
      <w:proofErr w:type="spellStart"/>
      <w:r w:rsidRPr="00A06DBC">
        <w:rPr>
          <w:rFonts w:ascii="Times New Roman" w:hAnsi="Times New Roman"/>
          <w:sz w:val="24"/>
          <w:szCs w:val="24"/>
        </w:rPr>
        <w:t>Бубновской</w:t>
      </w:r>
      <w:proofErr w:type="spellEnd"/>
      <w:r w:rsidRPr="00A06DBC">
        <w:rPr>
          <w:rFonts w:ascii="Times New Roman" w:hAnsi="Times New Roman"/>
          <w:sz w:val="24"/>
          <w:szCs w:val="24"/>
        </w:rPr>
        <w:t xml:space="preserve"> </w:t>
      </w:r>
      <w:proofErr w:type="spellStart"/>
      <w:r w:rsidRPr="00A06DBC">
        <w:rPr>
          <w:rFonts w:ascii="Times New Roman" w:hAnsi="Times New Roman"/>
          <w:sz w:val="24"/>
          <w:szCs w:val="24"/>
        </w:rPr>
        <w:t>Е.С.нужно</w:t>
      </w:r>
      <w:proofErr w:type="spellEnd"/>
      <w:r w:rsidRPr="00A06DBC">
        <w:rPr>
          <w:rFonts w:ascii="Times New Roman" w:hAnsi="Times New Roman"/>
          <w:sz w:val="24"/>
          <w:szCs w:val="24"/>
        </w:rPr>
        <w:t xml:space="preserve"> провести необходимую работу с родителями. </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По второй задаче учителя </w:t>
      </w:r>
      <w:proofErr w:type="gramStart"/>
      <w:r w:rsidRPr="00A06DBC">
        <w:rPr>
          <w:rFonts w:ascii="Times New Roman" w:hAnsi="Times New Roman"/>
          <w:sz w:val="24"/>
          <w:szCs w:val="24"/>
        </w:rPr>
        <w:t>–п</w:t>
      </w:r>
      <w:proofErr w:type="gramEnd"/>
      <w:r w:rsidRPr="00A06DBC">
        <w:rPr>
          <w:rFonts w:ascii="Times New Roman" w:hAnsi="Times New Roman"/>
          <w:sz w:val="24"/>
          <w:szCs w:val="24"/>
        </w:rPr>
        <w:t xml:space="preserve">редметники организовали подготовку к школьному и районному этапу </w:t>
      </w:r>
      <w:proofErr w:type="spellStart"/>
      <w:r w:rsidRPr="00A06DBC">
        <w:rPr>
          <w:rFonts w:ascii="Times New Roman" w:hAnsi="Times New Roman"/>
          <w:sz w:val="24"/>
          <w:szCs w:val="24"/>
        </w:rPr>
        <w:t>ВсОШ</w:t>
      </w:r>
      <w:proofErr w:type="spellEnd"/>
      <w:r w:rsidRPr="00A06DBC">
        <w:rPr>
          <w:rFonts w:ascii="Times New Roman" w:hAnsi="Times New Roman"/>
          <w:sz w:val="24"/>
          <w:szCs w:val="24"/>
        </w:rPr>
        <w:t xml:space="preserve">. Школьный этап проводился по всем предметам и как в прошлом году в нем приняли участие 100%учащихся 5-11 классов. Из числа победителей и призеров была сформирована команда на муниципальный этап,  и в этом году мы смоли принять участие в олимпиаде по 13 предметам. Результативно выступили </w:t>
      </w:r>
      <w:proofErr w:type="gramStart"/>
      <w:r w:rsidRPr="00A06DBC">
        <w:rPr>
          <w:rFonts w:ascii="Times New Roman" w:hAnsi="Times New Roman"/>
          <w:sz w:val="24"/>
          <w:szCs w:val="24"/>
        </w:rPr>
        <w:t>по</w:t>
      </w:r>
      <w:proofErr w:type="gramEnd"/>
      <w:r w:rsidRPr="00A06DBC">
        <w:rPr>
          <w:rFonts w:ascii="Times New Roman" w:hAnsi="Times New Roman"/>
          <w:sz w:val="24"/>
          <w:szCs w:val="24"/>
        </w:rPr>
        <w:t xml:space="preserve"> следующие ребята:</w:t>
      </w:r>
    </w:p>
    <w:tbl>
      <w:tblPr>
        <w:tblStyle w:val="a8"/>
        <w:tblW w:w="0" w:type="auto"/>
        <w:tblLook w:val="04A0" w:firstRow="1" w:lastRow="0" w:firstColumn="1" w:lastColumn="0" w:noHBand="0" w:noVBand="1"/>
      </w:tblPr>
      <w:tblGrid>
        <w:gridCol w:w="2943"/>
        <w:gridCol w:w="1339"/>
        <w:gridCol w:w="2141"/>
        <w:gridCol w:w="2141"/>
        <w:gridCol w:w="2141"/>
      </w:tblGrid>
      <w:tr w:rsidR="00A06DBC" w:rsidTr="00A06DBC">
        <w:tc>
          <w:tcPr>
            <w:tcW w:w="2943"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ФИО ученика</w:t>
            </w:r>
          </w:p>
        </w:tc>
        <w:tc>
          <w:tcPr>
            <w:tcW w:w="1339"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класс</w:t>
            </w:r>
          </w:p>
        </w:tc>
        <w:tc>
          <w:tcPr>
            <w:tcW w:w="214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предмет</w:t>
            </w:r>
          </w:p>
        </w:tc>
        <w:tc>
          <w:tcPr>
            <w:tcW w:w="214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учитель</w:t>
            </w:r>
          </w:p>
        </w:tc>
        <w:tc>
          <w:tcPr>
            <w:tcW w:w="214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результат</w:t>
            </w:r>
          </w:p>
        </w:tc>
      </w:tr>
      <w:tr w:rsidR="00A06DBC" w:rsidTr="00A06DBC">
        <w:tc>
          <w:tcPr>
            <w:tcW w:w="2943"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Кузьмин Даниил</w:t>
            </w:r>
          </w:p>
        </w:tc>
        <w:tc>
          <w:tcPr>
            <w:tcW w:w="1339"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8</w:t>
            </w:r>
            <w:r w:rsidRPr="00A06DBC">
              <w:rPr>
                <w:rFonts w:ascii="Times New Roman" w:hAnsi="Times New Roman"/>
                <w:sz w:val="24"/>
                <w:szCs w:val="24"/>
              </w:rPr>
              <w:tab/>
            </w:r>
          </w:p>
        </w:tc>
        <w:tc>
          <w:tcPr>
            <w:tcW w:w="214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химия</w:t>
            </w:r>
          </w:p>
        </w:tc>
        <w:tc>
          <w:tcPr>
            <w:tcW w:w="2141" w:type="dxa"/>
          </w:tcPr>
          <w:p w:rsidR="00A06DBC" w:rsidRDefault="00A06DBC" w:rsidP="00A06DBC">
            <w:pPr>
              <w:jc w:val="both"/>
              <w:rPr>
                <w:rFonts w:ascii="Times New Roman" w:hAnsi="Times New Roman"/>
                <w:sz w:val="24"/>
                <w:szCs w:val="24"/>
              </w:rPr>
            </w:pPr>
            <w:proofErr w:type="spellStart"/>
            <w:r w:rsidRPr="00A06DBC">
              <w:rPr>
                <w:rFonts w:ascii="Times New Roman" w:hAnsi="Times New Roman"/>
                <w:sz w:val="24"/>
                <w:szCs w:val="24"/>
              </w:rPr>
              <w:t>Бурякова</w:t>
            </w:r>
            <w:proofErr w:type="spellEnd"/>
            <w:r w:rsidRPr="00A06DBC">
              <w:rPr>
                <w:rFonts w:ascii="Times New Roman" w:hAnsi="Times New Roman"/>
                <w:sz w:val="24"/>
                <w:szCs w:val="24"/>
              </w:rPr>
              <w:t xml:space="preserve"> Г.А.</w:t>
            </w:r>
          </w:p>
        </w:tc>
        <w:tc>
          <w:tcPr>
            <w:tcW w:w="214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призер</w:t>
            </w:r>
          </w:p>
        </w:tc>
      </w:tr>
      <w:tr w:rsidR="00A06DBC" w:rsidTr="00A06DBC">
        <w:tc>
          <w:tcPr>
            <w:tcW w:w="2943" w:type="dxa"/>
          </w:tcPr>
          <w:p w:rsidR="00A06DBC" w:rsidRDefault="00A06DBC" w:rsidP="00A06DBC">
            <w:pPr>
              <w:jc w:val="both"/>
              <w:rPr>
                <w:rFonts w:ascii="Times New Roman" w:hAnsi="Times New Roman"/>
                <w:sz w:val="24"/>
                <w:szCs w:val="24"/>
              </w:rPr>
            </w:pPr>
            <w:proofErr w:type="spellStart"/>
            <w:r w:rsidRPr="00A06DBC">
              <w:rPr>
                <w:rFonts w:ascii="Times New Roman" w:hAnsi="Times New Roman"/>
                <w:sz w:val="24"/>
                <w:szCs w:val="24"/>
              </w:rPr>
              <w:t>Драхенберг</w:t>
            </w:r>
            <w:proofErr w:type="spellEnd"/>
            <w:r w:rsidRPr="00A06DBC">
              <w:rPr>
                <w:rFonts w:ascii="Times New Roman" w:hAnsi="Times New Roman"/>
                <w:sz w:val="24"/>
                <w:szCs w:val="24"/>
              </w:rPr>
              <w:t xml:space="preserve"> Владислав</w:t>
            </w:r>
          </w:p>
        </w:tc>
        <w:tc>
          <w:tcPr>
            <w:tcW w:w="1339"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9</w:t>
            </w:r>
          </w:p>
        </w:tc>
        <w:tc>
          <w:tcPr>
            <w:tcW w:w="214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история</w:t>
            </w:r>
          </w:p>
        </w:tc>
        <w:tc>
          <w:tcPr>
            <w:tcW w:w="2141" w:type="dxa"/>
          </w:tcPr>
          <w:p w:rsidR="00A06DBC" w:rsidRDefault="00A06DBC" w:rsidP="00A06DBC">
            <w:pPr>
              <w:jc w:val="both"/>
              <w:rPr>
                <w:rFonts w:ascii="Times New Roman" w:hAnsi="Times New Roman"/>
                <w:sz w:val="24"/>
                <w:szCs w:val="24"/>
              </w:rPr>
            </w:pPr>
            <w:r>
              <w:rPr>
                <w:rFonts w:ascii="Times New Roman" w:hAnsi="Times New Roman"/>
                <w:sz w:val="24"/>
                <w:szCs w:val="24"/>
              </w:rPr>
              <w:t>Иващенко</w:t>
            </w:r>
            <w:r w:rsidRPr="00A06DBC">
              <w:rPr>
                <w:rFonts w:ascii="Times New Roman" w:hAnsi="Times New Roman"/>
                <w:sz w:val="24"/>
                <w:szCs w:val="24"/>
              </w:rPr>
              <w:t xml:space="preserve"> Н. П.</w:t>
            </w:r>
          </w:p>
        </w:tc>
        <w:tc>
          <w:tcPr>
            <w:tcW w:w="214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призер</w:t>
            </w:r>
          </w:p>
        </w:tc>
      </w:tr>
      <w:tr w:rsidR="00A06DBC" w:rsidTr="00A06DBC">
        <w:tc>
          <w:tcPr>
            <w:tcW w:w="2943" w:type="dxa"/>
          </w:tcPr>
          <w:p w:rsidR="00A06DBC" w:rsidRDefault="00A06DBC" w:rsidP="00A06DBC">
            <w:pPr>
              <w:jc w:val="both"/>
              <w:rPr>
                <w:rFonts w:ascii="Times New Roman" w:hAnsi="Times New Roman"/>
                <w:sz w:val="24"/>
                <w:szCs w:val="24"/>
              </w:rPr>
            </w:pPr>
            <w:proofErr w:type="gramStart"/>
            <w:r w:rsidRPr="00A06DBC">
              <w:rPr>
                <w:rFonts w:ascii="Times New Roman" w:hAnsi="Times New Roman"/>
                <w:sz w:val="24"/>
                <w:szCs w:val="24"/>
              </w:rPr>
              <w:t>Безруких</w:t>
            </w:r>
            <w:proofErr w:type="gramEnd"/>
            <w:r w:rsidRPr="00A06DBC">
              <w:rPr>
                <w:rFonts w:ascii="Times New Roman" w:hAnsi="Times New Roman"/>
                <w:sz w:val="24"/>
                <w:szCs w:val="24"/>
              </w:rPr>
              <w:t xml:space="preserve"> Данила</w:t>
            </w:r>
          </w:p>
        </w:tc>
        <w:tc>
          <w:tcPr>
            <w:tcW w:w="1339"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11</w:t>
            </w:r>
            <w:r w:rsidRPr="00A06DBC">
              <w:rPr>
                <w:rFonts w:ascii="Times New Roman" w:hAnsi="Times New Roman"/>
                <w:sz w:val="24"/>
                <w:szCs w:val="24"/>
              </w:rPr>
              <w:tab/>
            </w:r>
          </w:p>
        </w:tc>
        <w:tc>
          <w:tcPr>
            <w:tcW w:w="214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физкультура</w:t>
            </w:r>
          </w:p>
        </w:tc>
        <w:tc>
          <w:tcPr>
            <w:tcW w:w="2141" w:type="dxa"/>
          </w:tcPr>
          <w:p w:rsidR="00A06DBC" w:rsidRDefault="00A06DBC" w:rsidP="00A06DBC">
            <w:pPr>
              <w:jc w:val="both"/>
              <w:rPr>
                <w:rFonts w:ascii="Times New Roman" w:hAnsi="Times New Roman"/>
                <w:sz w:val="24"/>
                <w:szCs w:val="24"/>
              </w:rPr>
            </w:pPr>
            <w:proofErr w:type="spellStart"/>
            <w:r w:rsidRPr="00A06DBC">
              <w:rPr>
                <w:rFonts w:ascii="Times New Roman" w:hAnsi="Times New Roman"/>
                <w:sz w:val="24"/>
                <w:szCs w:val="24"/>
              </w:rPr>
              <w:t>Бубновская</w:t>
            </w:r>
            <w:proofErr w:type="spellEnd"/>
            <w:r w:rsidRPr="00A06DBC">
              <w:rPr>
                <w:rFonts w:ascii="Times New Roman" w:hAnsi="Times New Roman"/>
                <w:sz w:val="24"/>
                <w:szCs w:val="24"/>
              </w:rPr>
              <w:t xml:space="preserve"> Е.С.</w:t>
            </w:r>
          </w:p>
        </w:tc>
        <w:tc>
          <w:tcPr>
            <w:tcW w:w="214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победитель</w:t>
            </w:r>
          </w:p>
        </w:tc>
      </w:tr>
    </w:tbl>
    <w:p w:rsidR="00A06DBC" w:rsidRPr="00A06DBC" w:rsidRDefault="00A06DBC" w:rsidP="00A06DBC">
      <w:pPr>
        <w:spacing w:after="0"/>
        <w:ind w:firstLine="708"/>
        <w:jc w:val="both"/>
        <w:rPr>
          <w:rFonts w:ascii="Times New Roman" w:hAnsi="Times New Roman"/>
          <w:sz w:val="24"/>
          <w:szCs w:val="24"/>
        </w:rPr>
      </w:pPr>
      <w:r w:rsidRPr="00A06DBC">
        <w:rPr>
          <w:rFonts w:ascii="Times New Roman" w:hAnsi="Times New Roman"/>
          <w:sz w:val="24"/>
          <w:szCs w:val="24"/>
        </w:rPr>
        <w:lastRenderedPageBreak/>
        <w:t xml:space="preserve"> В будущем учебном году необходимо продолжить работу по более качественной подготовке детей к муниципальному этапу. Причем можно увеличить число учащихся разных параллелей по одному предмету, насколько возможно будет вывозить детей на данное мероприятие.</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При проведении муниципального этапа олимпиады среди учащихся начальной школы наши ученики приняли участие по всем предметам. </w:t>
      </w:r>
      <w:proofErr w:type="spellStart"/>
      <w:r w:rsidRPr="00A06DBC">
        <w:rPr>
          <w:rFonts w:ascii="Times New Roman" w:hAnsi="Times New Roman"/>
          <w:sz w:val="24"/>
          <w:szCs w:val="24"/>
        </w:rPr>
        <w:t>Загарских</w:t>
      </w:r>
      <w:proofErr w:type="spellEnd"/>
      <w:r w:rsidRPr="00A06DBC">
        <w:rPr>
          <w:rFonts w:ascii="Times New Roman" w:hAnsi="Times New Roman"/>
          <w:sz w:val="24"/>
          <w:szCs w:val="24"/>
        </w:rPr>
        <w:t xml:space="preserve"> Егор - ученик 4 класса стал призером по окружающему мир</w:t>
      </w:r>
      <w:proofErr w:type="gramStart"/>
      <w:r w:rsidRPr="00A06DBC">
        <w:rPr>
          <w:rFonts w:ascii="Times New Roman" w:hAnsi="Times New Roman"/>
          <w:sz w:val="24"/>
          <w:szCs w:val="24"/>
        </w:rPr>
        <w:t>у(</w:t>
      </w:r>
      <w:proofErr w:type="gramEnd"/>
      <w:r w:rsidRPr="00A06DBC">
        <w:rPr>
          <w:rFonts w:ascii="Times New Roman" w:hAnsi="Times New Roman"/>
          <w:sz w:val="24"/>
          <w:szCs w:val="24"/>
        </w:rPr>
        <w:t xml:space="preserve">учитель </w:t>
      </w:r>
      <w:proofErr w:type="spellStart"/>
      <w:r w:rsidRPr="00A06DBC">
        <w:rPr>
          <w:rFonts w:ascii="Times New Roman" w:hAnsi="Times New Roman"/>
          <w:sz w:val="24"/>
          <w:szCs w:val="24"/>
        </w:rPr>
        <w:t>Неведомская</w:t>
      </w:r>
      <w:proofErr w:type="spellEnd"/>
      <w:r w:rsidRPr="00A06DBC">
        <w:rPr>
          <w:rFonts w:ascii="Times New Roman" w:hAnsi="Times New Roman"/>
          <w:sz w:val="24"/>
          <w:szCs w:val="24"/>
        </w:rPr>
        <w:t xml:space="preserve"> Л.М.).</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w:t>
      </w:r>
      <w:r>
        <w:rPr>
          <w:rFonts w:ascii="Times New Roman" w:hAnsi="Times New Roman"/>
          <w:sz w:val="24"/>
          <w:szCs w:val="24"/>
        </w:rPr>
        <w:tab/>
      </w:r>
      <w:r w:rsidRPr="00A06DBC">
        <w:rPr>
          <w:rFonts w:ascii="Times New Roman" w:hAnsi="Times New Roman"/>
          <w:sz w:val="24"/>
          <w:szCs w:val="24"/>
        </w:rPr>
        <w:t xml:space="preserve">Как и в прошлом </w:t>
      </w:r>
      <w:proofErr w:type="gramStart"/>
      <w:r w:rsidRPr="00A06DBC">
        <w:rPr>
          <w:rFonts w:ascii="Times New Roman" w:hAnsi="Times New Roman"/>
          <w:sz w:val="24"/>
          <w:szCs w:val="24"/>
        </w:rPr>
        <w:t>году</w:t>
      </w:r>
      <w:proofErr w:type="gramEnd"/>
      <w:r w:rsidRPr="00A06DBC">
        <w:rPr>
          <w:rFonts w:ascii="Times New Roman" w:hAnsi="Times New Roman"/>
          <w:sz w:val="24"/>
          <w:szCs w:val="24"/>
        </w:rPr>
        <w:t xml:space="preserve"> наши ученики занимались  в интенсивной школы по подготовке к олимпиадам «Перспектива». </w:t>
      </w:r>
    </w:p>
    <w:p w:rsidR="00A06DBC" w:rsidRPr="00A06DBC" w:rsidRDefault="00A06DBC" w:rsidP="00A06DBC">
      <w:pPr>
        <w:spacing w:after="0"/>
        <w:ind w:firstLine="708"/>
        <w:jc w:val="both"/>
        <w:rPr>
          <w:rFonts w:ascii="Times New Roman" w:hAnsi="Times New Roman"/>
          <w:sz w:val="24"/>
          <w:szCs w:val="24"/>
        </w:rPr>
      </w:pPr>
      <w:r w:rsidRPr="00A06DBC">
        <w:rPr>
          <w:rFonts w:ascii="Times New Roman" w:hAnsi="Times New Roman"/>
          <w:sz w:val="24"/>
          <w:szCs w:val="24"/>
        </w:rPr>
        <w:t xml:space="preserve">Учащиеся школы приняли активное участие в новом мероприятии – Всероссийском конкурсе сочинений. Лучшие работы были отправлены на районный конкурс и двое ребят Мартыненко Олеся и </w:t>
      </w:r>
      <w:proofErr w:type="spellStart"/>
      <w:r w:rsidRPr="00A06DBC">
        <w:rPr>
          <w:rFonts w:ascii="Times New Roman" w:hAnsi="Times New Roman"/>
          <w:sz w:val="24"/>
          <w:szCs w:val="24"/>
        </w:rPr>
        <w:t>Чернышова</w:t>
      </w:r>
      <w:proofErr w:type="spellEnd"/>
      <w:r w:rsidRPr="00A06DBC">
        <w:rPr>
          <w:rFonts w:ascii="Times New Roman" w:hAnsi="Times New Roman"/>
          <w:sz w:val="24"/>
          <w:szCs w:val="24"/>
        </w:rPr>
        <w:t xml:space="preserve"> Валя </w:t>
      </w:r>
      <w:proofErr w:type="gramStart"/>
      <w:r w:rsidRPr="00A06DBC">
        <w:rPr>
          <w:rFonts w:ascii="Times New Roman" w:hAnsi="Times New Roman"/>
          <w:sz w:val="24"/>
          <w:szCs w:val="24"/>
        </w:rPr>
        <w:t xml:space="preserve">( </w:t>
      </w:r>
      <w:proofErr w:type="gramEnd"/>
      <w:r w:rsidRPr="00A06DBC">
        <w:rPr>
          <w:rFonts w:ascii="Times New Roman" w:hAnsi="Times New Roman"/>
          <w:sz w:val="24"/>
          <w:szCs w:val="24"/>
        </w:rPr>
        <w:t xml:space="preserve">учитель </w:t>
      </w:r>
      <w:proofErr w:type="spellStart"/>
      <w:r w:rsidRPr="00A06DBC">
        <w:rPr>
          <w:rFonts w:ascii="Times New Roman" w:hAnsi="Times New Roman"/>
          <w:sz w:val="24"/>
          <w:szCs w:val="24"/>
        </w:rPr>
        <w:t>Кобух</w:t>
      </w:r>
      <w:proofErr w:type="spellEnd"/>
      <w:r w:rsidRPr="00A06DBC">
        <w:rPr>
          <w:rFonts w:ascii="Times New Roman" w:hAnsi="Times New Roman"/>
          <w:sz w:val="24"/>
          <w:szCs w:val="24"/>
        </w:rPr>
        <w:t xml:space="preserve"> Н.Б.) стали победителями районного этапа.</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w:t>
      </w:r>
      <w:r>
        <w:rPr>
          <w:rFonts w:ascii="Times New Roman" w:hAnsi="Times New Roman"/>
          <w:sz w:val="24"/>
          <w:szCs w:val="24"/>
        </w:rPr>
        <w:tab/>
      </w:r>
      <w:r w:rsidRPr="00A06DBC">
        <w:rPr>
          <w:rFonts w:ascii="Times New Roman" w:hAnsi="Times New Roman"/>
          <w:sz w:val="24"/>
          <w:szCs w:val="24"/>
        </w:rPr>
        <w:t xml:space="preserve">Одна из главных проблем в нашей школе по направлению «Одаренные дети» заключается в том, что в школе продолжает </w:t>
      </w:r>
      <w:proofErr w:type="gramStart"/>
      <w:r w:rsidRPr="00A06DBC">
        <w:rPr>
          <w:rFonts w:ascii="Times New Roman" w:hAnsi="Times New Roman"/>
          <w:sz w:val="24"/>
          <w:szCs w:val="24"/>
        </w:rPr>
        <w:t>снижаться число ребят</w:t>
      </w:r>
      <w:proofErr w:type="gramEnd"/>
      <w:r w:rsidRPr="00A06DBC">
        <w:rPr>
          <w:rFonts w:ascii="Times New Roman" w:hAnsi="Times New Roman"/>
          <w:sz w:val="24"/>
          <w:szCs w:val="24"/>
        </w:rPr>
        <w:t>, занимающихся исследовательской деятельностью. Эта негативная тенденция связана главным образом  не с отсутствием детей, готовых выполнять исследовательские работы, а  с нежеланием педагогов  заниматься курированием работ. И хотя в этом году в целом число работ стало больше -14</w:t>
      </w:r>
      <w:proofErr w:type="gramStart"/>
      <w:r w:rsidRPr="00A06DBC">
        <w:rPr>
          <w:rFonts w:ascii="Times New Roman" w:hAnsi="Times New Roman"/>
          <w:sz w:val="24"/>
          <w:szCs w:val="24"/>
        </w:rPr>
        <w:t xml:space="preserve">( </w:t>
      </w:r>
      <w:proofErr w:type="gramEnd"/>
      <w:r w:rsidRPr="00A06DBC">
        <w:rPr>
          <w:rFonts w:ascii="Times New Roman" w:hAnsi="Times New Roman"/>
          <w:sz w:val="24"/>
          <w:szCs w:val="24"/>
        </w:rPr>
        <w:t xml:space="preserve">в прошлом году -5). Рост произошел за счет участия начальной школы </w:t>
      </w:r>
      <w:proofErr w:type="gramStart"/>
      <w:r w:rsidRPr="00A06DBC">
        <w:rPr>
          <w:rFonts w:ascii="Times New Roman" w:hAnsi="Times New Roman"/>
          <w:sz w:val="24"/>
          <w:szCs w:val="24"/>
        </w:rPr>
        <w:t xml:space="preserve">( </w:t>
      </w:r>
      <w:proofErr w:type="gramEnd"/>
      <w:r w:rsidRPr="00A06DBC">
        <w:rPr>
          <w:rFonts w:ascii="Times New Roman" w:hAnsi="Times New Roman"/>
          <w:sz w:val="24"/>
          <w:szCs w:val="24"/>
        </w:rPr>
        <w:t>10 работ). Но на очный районный этап ни одна работа из нашей школы не прошла. Отсюда все также актуальна проблема качества выполнения работы. За несколько лет мы проводили различные семинары по написанию исследовательских работ, но качество работ все равно оставляет желать лучшего. Поэтому в будущем году нужно запланировать и провести ряд семинаров, в первую очередь для учителей начальной школы  по методике выполнения исследовательской работы</w:t>
      </w:r>
    </w:p>
    <w:p w:rsid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Правда все наши ребята, выступавшие от ЦДОД заняли призовые места </w:t>
      </w:r>
      <w:proofErr w:type="gramStart"/>
      <w:r w:rsidRPr="00A06DBC">
        <w:rPr>
          <w:rFonts w:ascii="Times New Roman" w:hAnsi="Times New Roman"/>
          <w:sz w:val="24"/>
          <w:szCs w:val="24"/>
        </w:rPr>
        <w:t xml:space="preserve">( </w:t>
      </w:r>
      <w:proofErr w:type="gramEnd"/>
      <w:r w:rsidRPr="00A06DBC">
        <w:rPr>
          <w:rFonts w:ascii="Times New Roman" w:hAnsi="Times New Roman"/>
          <w:sz w:val="24"/>
          <w:szCs w:val="24"/>
        </w:rPr>
        <w:t xml:space="preserve">руководители </w:t>
      </w:r>
      <w:proofErr w:type="spellStart"/>
      <w:r w:rsidRPr="00A06DBC">
        <w:rPr>
          <w:rFonts w:ascii="Times New Roman" w:hAnsi="Times New Roman"/>
          <w:sz w:val="24"/>
          <w:szCs w:val="24"/>
        </w:rPr>
        <w:t>Бурякова</w:t>
      </w:r>
      <w:proofErr w:type="spellEnd"/>
      <w:r w:rsidRPr="00A06DBC">
        <w:rPr>
          <w:rFonts w:ascii="Times New Roman" w:hAnsi="Times New Roman"/>
          <w:sz w:val="24"/>
          <w:szCs w:val="24"/>
        </w:rPr>
        <w:t xml:space="preserve"> Г.А., Соболева Н.Н.)  </w:t>
      </w:r>
    </w:p>
    <w:tbl>
      <w:tblPr>
        <w:tblStyle w:val="a8"/>
        <w:tblW w:w="0" w:type="auto"/>
        <w:tblLook w:val="04A0" w:firstRow="1" w:lastRow="0" w:firstColumn="1" w:lastColumn="0" w:noHBand="0" w:noVBand="1"/>
      </w:tblPr>
      <w:tblGrid>
        <w:gridCol w:w="2943"/>
        <w:gridCol w:w="1231"/>
        <w:gridCol w:w="2087"/>
        <w:gridCol w:w="2087"/>
        <w:gridCol w:w="2087"/>
      </w:tblGrid>
      <w:tr w:rsidR="00A06DBC" w:rsidTr="00D809DD">
        <w:trPr>
          <w:trHeight w:val="246"/>
        </w:trPr>
        <w:tc>
          <w:tcPr>
            <w:tcW w:w="2943"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ФИО ученика</w:t>
            </w:r>
          </w:p>
        </w:tc>
        <w:tc>
          <w:tcPr>
            <w:tcW w:w="1231"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класс</w:t>
            </w:r>
            <w:r w:rsidRPr="00A06DBC">
              <w:rPr>
                <w:rFonts w:ascii="Times New Roman" w:hAnsi="Times New Roman"/>
                <w:sz w:val="24"/>
                <w:szCs w:val="24"/>
              </w:rPr>
              <w:tab/>
            </w:r>
          </w:p>
        </w:tc>
        <w:tc>
          <w:tcPr>
            <w:tcW w:w="2087"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секция</w:t>
            </w:r>
            <w:r w:rsidRPr="00A06DBC">
              <w:rPr>
                <w:rFonts w:ascii="Times New Roman" w:hAnsi="Times New Roman"/>
                <w:sz w:val="24"/>
                <w:szCs w:val="24"/>
              </w:rPr>
              <w:tab/>
            </w:r>
          </w:p>
        </w:tc>
        <w:tc>
          <w:tcPr>
            <w:tcW w:w="2087"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ФИО</w:t>
            </w:r>
            <w:r w:rsidRPr="00A06DBC">
              <w:rPr>
                <w:rFonts w:ascii="Times New Roman" w:hAnsi="Times New Roman"/>
                <w:sz w:val="24"/>
                <w:szCs w:val="24"/>
              </w:rPr>
              <w:t xml:space="preserve"> </w:t>
            </w:r>
            <w:r w:rsidRPr="00A06DBC">
              <w:rPr>
                <w:rFonts w:ascii="Times New Roman" w:hAnsi="Times New Roman"/>
                <w:sz w:val="24"/>
                <w:szCs w:val="24"/>
              </w:rPr>
              <w:t>учителя</w:t>
            </w:r>
          </w:p>
        </w:tc>
        <w:tc>
          <w:tcPr>
            <w:tcW w:w="2087" w:type="dxa"/>
          </w:tcPr>
          <w:p w:rsidR="00A06DBC" w:rsidRDefault="00A06DBC" w:rsidP="00A06DBC">
            <w:pPr>
              <w:jc w:val="both"/>
              <w:rPr>
                <w:rFonts w:ascii="Times New Roman" w:hAnsi="Times New Roman"/>
                <w:sz w:val="24"/>
                <w:szCs w:val="24"/>
              </w:rPr>
            </w:pPr>
            <w:r w:rsidRPr="00A06DBC">
              <w:rPr>
                <w:rFonts w:ascii="Times New Roman" w:hAnsi="Times New Roman"/>
                <w:sz w:val="24"/>
                <w:szCs w:val="24"/>
              </w:rPr>
              <w:t>результат</w:t>
            </w:r>
          </w:p>
        </w:tc>
      </w:tr>
      <w:tr w:rsidR="00A06DBC" w:rsidTr="00D809DD">
        <w:trPr>
          <w:trHeight w:val="258"/>
        </w:trPr>
        <w:tc>
          <w:tcPr>
            <w:tcW w:w="2943"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Васильев Степан</w:t>
            </w:r>
          </w:p>
        </w:tc>
        <w:tc>
          <w:tcPr>
            <w:tcW w:w="1231"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7</w:t>
            </w:r>
          </w:p>
        </w:tc>
        <w:tc>
          <w:tcPr>
            <w:tcW w:w="2087"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математика</w:t>
            </w:r>
          </w:p>
        </w:tc>
        <w:tc>
          <w:tcPr>
            <w:tcW w:w="2087"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Соболева Н.Н.</w:t>
            </w:r>
          </w:p>
        </w:tc>
        <w:tc>
          <w:tcPr>
            <w:tcW w:w="2087"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призер</w:t>
            </w:r>
          </w:p>
        </w:tc>
      </w:tr>
      <w:tr w:rsidR="00A06DBC" w:rsidTr="00D809DD">
        <w:trPr>
          <w:trHeight w:val="258"/>
        </w:trPr>
        <w:tc>
          <w:tcPr>
            <w:tcW w:w="2943" w:type="dxa"/>
          </w:tcPr>
          <w:p w:rsidR="00D809DD" w:rsidRPr="00A06DBC" w:rsidRDefault="00D809DD" w:rsidP="00D809DD">
            <w:pPr>
              <w:jc w:val="both"/>
              <w:rPr>
                <w:rFonts w:ascii="Times New Roman" w:hAnsi="Times New Roman"/>
                <w:sz w:val="24"/>
                <w:szCs w:val="24"/>
              </w:rPr>
            </w:pPr>
            <w:proofErr w:type="spellStart"/>
            <w:r w:rsidRPr="00A06DBC">
              <w:rPr>
                <w:rFonts w:ascii="Times New Roman" w:hAnsi="Times New Roman"/>
                <w:sz w:val="24"/>
                <w:szCs w:val="24"/>
              </w:rPr>
              <w:t>Варанкина</w:t>
            </w:r>
            <w:proofErr w:type="spellEnd"/>
            <w:r w:rsidRPr="00A06DBC">
              <w:rPr>
                <w:rFonts w:ascii="Times New Roman" w:hAnsi="Times New Roman"/>
                <w:sz w:val="24"/>
                <w:szCs w:val="24"/>
              </w:rPr>
              <w:t xml:space="preserve"> Александра</w:t>
            </w:r>
          </w:p>
          <w:p w:rsidR="00A06DBC" w:rsidRDefault="00D809DD" w:rsidP="00A06DBC">
            <w:pPr>
              <w:jc w:val="both"/>
              <w:rPr>
                <w:rFonts w:ascii="Times New Roman" w:hAnsi="Times New Roman"/>
                <w:sz w:val="24"/>
                <w:szCs w:val="24"/>
              </w:rPr>
            </w:pPr>
            <w:proofErr w:type="spellStart"/>
            <w:r w:rsidRPr="00A06DBC">
              <w:rPr>
                <w:rFonts w:ascii="Times New Roman" w:hAnsi="Times New Roman"/>
                <w:sz w:val="24"/>
                <w:szCs w:val="24"/>
              </w:rPr>
              <w:t>Черевко</w:t>
            </w:r>
            <w:proofErr w:type="spellEnd"/>
            <w:r w:rsidRPr="00A06DBC">
              <w:rPr>
                <w:rFonts w:ascii="Times New Roman" w:hAnsi="Times New Roman"/>
                <w:sz w:val="24"/>
                <w:szCs w:val="24"/>
              </w:rPr>
              <w:t xml:space="preserve"> Анастасия</w:t>
            </w:r>
          </w:p>
        </w:tc>
        <w:tc>
          <w:tcPr>
            <w:tcW w:w="1231" w:type="dxa"/>
          </w:tcPr>
          <w:p w:rsidR="00D809DD" w:rsidRDefault="00D809DD" w:rsidP="00A06DBC">
            <w:pPr>
              <w:jc w:val="both"/>
              <w:rPr>
                <w:rFonts w:ascii="Times New Roman" w:hAnsi="Times New Roman"/>
                <w:sz w:val="24"/>
                <w:szCs w:val="24"/>
              </w:rPr>
            </w:pPr>
            <w:r w:rsidRPr="00A06DBC">
              <w:rPr>
                <w:rFonts w:ascii="Times New Roman" w:hAnsi="Times New Roman"/>
                <w:sz w:val="24"/>
                <w:szCs w:val="24"/>
              </w:rPr>
              <w:t>9</w:t>
            </w:r>
          </w:p>
          <w:p w:rsidR="00A06DBC" w:rsidRDefault="00D809DD" w:rsidP="00A06DBC">
            <w:pPr>
              <w:jc w:val="both"/>
              <w:rPr>
                <w:rFonts w:ascii="Times New Roman" w:hAnsi="Times New Roman"/>
                <w:sz w:val="24"/>
                <w:szCs w:val="24"/>
              </w:rPr>
            </w:pPr>
            <w:r w:rsidRPr="00A06DBC">
              <w:rPr>
                <w:rFonts w:ascii="Times New Roman" w:hAnsi="Times New Roman"/>
                <w:sz w:val="24"/>
                <w:szCs w:val="24"/>
              </w:rPr>
              <w:t>8</w:t>
            </w:r>
          </w:p>
        </w:tc>
        <w:tc>
          <w:tcPr>
            <w:tcW w:w="2087"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экология</w:t>
            </w:r>
          </w:p>
        </w:tc>
        <w:tc>
          <w:tcPr>
            <w:tcW w:w="2087" w:type="dxa"/>
          </w:tcPr>
          <w:p w:rsidR="00A06DBC" w:rsidRDefault="00D809DD" w:rsidP="00A06DBC">
            <w:pPr>
              <w:jc w:val="both"/>
              <w:rPr>
                <w:rFonts w:ascii="Times New Roman" w:hAnsi="Times New Roman"/>
                <w:sz w:val="24"/>
                <w:szCs w:val="24"/>
              </w:rPr>
            </w:pPr>
            <w:proofErr w:type="spellStart"/>
            <w:r w:rsidRPr="00A06DBC">
              <w:rPr>
                <w:rFonts w:ascii="Times New Roman" w:hAnsi="Times New Roman"/>
                <w:sz w:val="24"/>
                <w:szCs w:val="24"/>
              </w:rPr>
              <w:t>Бурякова</w:t>
            </w:r>
            <w:proofErr w:type="spellEnd"/>
            <w:r w:rsidRPr="00A06DBC">
              <w:rPr>
                <w:rFonts w:ascii="Times New Roman" w:hAnsi="Times New Roman"/>
                <w:sz w:val="24"/>
                <w:szCs w:val="24"/>
              </w:rPr>
              <w:t xml:space="preserve"> Г.А.</w:t>
            </w:r>
          </w:p>
        </w:tc>
        <w:tc>
          <w:tcPr>
            <w:tcW w:w="2087"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призер</w:t>
            </w:r>
          </w:p>
        </w:tc>
      </w:tr>
      <w:tr w:rsidR="00A06DBC" w:rsidTr="00D809DD">
        <w:trPr>
          <w:trHeight w:val="258"/>
        </w:trPr>
        <w:tc>
          <w:tcPr>
            <w:tcW w:w="2943"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Аничкина Диана</w:t>
            </w:r>
            <w:r w:rsidRPr="00A06DBC">
              <w:rPr>
                <w:rFonts w:ascii="Times New Roman" w:hAnsi="Times New Roman"/>
                <w:sz w:val="24"/>
                <w:szCs w:val="24"/>
              </w:rPr>
              <w:tab/>
            </w:r>
          </w:p>
        </w:tc>
        <w:tc>
          <w:tcPr>
            <w:tcW w:w="1231"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3</w:t>
            </w:r>
          </w:p>
        </w:tc>
        <w:tc>
          <w:tcPr>
            <w:tcW w:w="2087"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Страна чудес</w:t>
            </w:r>
          </w:p>
        </w:tc>
        <w:tc>
          <w:tcPr>
            <w:tcW w:w="2087" w:type="dxa"/>
          </w:tcPr>
          <w:p w:rsidR="00A06DBC" w:rsidRDefault="00D809DD" w:rsidP="00D809DD">
            <w:pPr>
              <w:jc w:val="both"/>
              <w:rPr>
                <w:rFonts w:ascii="Times New Roman" w:hAnsi="Times New Roman"/>
                <w:sz w:val="24"/>
                <w:szCs w:val="24"/>
              </w:rPr>
            </w:pPr>
            <w:proofErr w:type="spellStart"/>
            <w:r w:rsidRPr="00A06DBC">
              <w:rPr>
                <w:rFonts w:ascii="Times New Roman" w:hAnsi="Times New Roman"/>
                <w:sz w:val="24"/>
                <w:szCs w:val="24"/>
              </w:rPr>
              <w:t>Бурякова</w:t>
            </w:r>
            <w:proofErr w:type="spellEnd"/>
            <w:r w:rsidRPr="00A06DBC">
              <w:rPr>
                <w:rFonts w:ascii="Times New Roman" w:hAnsi="Times New Roman"/>
                <w:sz w:val="24"/>
                <w:szCs w:val="24"/>
              </w:rPr>
              <w:t xml:space="preserve"> Г.А.</w:t>
            </w:r>
            <w:r w:rsidRPr="00A06DBC">
              <w:rPr>
                <w:rFonts w:ascii="Times New Roman" w:hAnsi="Times New Roman"/>
                <w:sz w:val="24"/>
                <w:szCs w:val="24"/>
              </w:rPr>
              <w:t xml:space="preserve"> </w:t>
            </w:r>
          </w:p>
        </w:tc>
        <w:tc>
          <w:tcPr>
            <w:tcW w:w="2087"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призер</w:t>
            </w:r>
          </w:p>
        </w:tc>
      </w:tr>
      <w:tr w:rsidR="00A06DBC" w:rsidTr="00D809DD">
        <w:trPr>
          <w:trHeight w:val="258"/>
        </w:trPr>
        <w:tc>
          <w:tcPr>
            <w:tcW w:w="2943" w:type="dxa"/>
          </w:tcPr>
          <w:p w:rsidR="00A06DBC" w:rsidRDefault="00D809DD" w:rsidP="00A06DBC">
            <w:pPr>
              <w:jc w:val="both"/>
              <w:rPr>
                <w:rFonts w:ascii="Times New Roman" w:hAnsi="Times New Roman"/>
                <w:sz w:val="24"/>
                <w:szCs w:val="24"/>
              </w:rPr>
            </w:pPr>
            <w:proofErr w:type="spellStart"/>
            <w:r w:rsidRPr="00A06DBC">
              <w:rPr>
                <w:rFonts w:ascii="Times New Roman" w:hAnsi="Times New Roman"/>
                <w:sz w:val="24"/>
                <w:szCs w:val="24"/>
              </w:rPr>
              <w:t>Паюк</w:t>
            </w:r>
            <w:proofErr w:type="spellEnd"/>
            <w:r w:rsidRPr="00A06DBC">
              <w:rPr>
                <w:rFonts w:ascii="Times New Roman" w:hAnsi="Times New Roman"/>
                <w:sz w:val="24"/>
                <w:szCs w:val="24"/>
              </w:rPr>
              <w:t xml:space="preserve"> Татьяна</w:t>
            </w:r>
          </w:p>
        </w:tc>
        <w:tc>
          <w:tcPr>
            <w:tcW w:w="1231"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7</w:t>
            </w:r>
          </w:p>
        </w:tc>
        <w:tc>
          <w:tcPr>
            <w:tcW w:w="2087"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биология</w:t>
            </w:r>
          </w:p>
        </w:tc>
        <w:tc>
          <w:tcPr>
            <w:tcW w:w="2087" w:type="dxa"/>
          </w:tcPr>
          <w:p w:rsidR="00A06DBC" w:rsidRDefault="00D809DD" w:rsidP="00A06DBC">
            <w:pPr>
              <w:jc w:val="both"/>
              <w:rPr>
                <w:rFonts w:ascii="Times New Roman" w:hAnsi="Times New Roman"/>
                <w:sz w:val="24"/>
                <w:szCs w:val="24"/>
              </w:rPr>
            </w:pPr>
            <w:proofErr w:type="spellStart"/>
            <w:r w:rsidRPr="00A06DBC">
              <w:rPr>
                <w:rFonts w:ascii="Times New Roman" w:hAnsi="Times New Roman"/>
                <w:sz w:val="24"/>
                <w:szCs w:val="24"/>
              </w:rPr>
              <w:t>Бурякова</w:t>
            </w:r>
            <w:proofErr w:type="spellEnd"/>
            <w:r w:rsidRPr="00A06DBC">
              <w:rPr>
                <w:rFonts w:ascii="Times New Roman" w:hAnsi="Times New Roman"/>
                <w:sz w:val="24"/>
                <w:szCs w:val="24"/>
              </w:rPr>
              <w:t xml:space="preserve"> Г.А.</w:t>
            </w:r>
          </w:p>
        </w:tc>
        <w:tc>
          <w:tcPr>
            <w:tcW w:w="2087" w:type="dxa"/>
          </w:tcPr>
          <w:p w:rsidR="00A06DBC" w:rsidRDefault="00D809DD" w:rsidP="00A06DBC">
            <w:pPr>
              <w:jc w:val="both"/>
              <w:rPr>
                <w:rFonts w:ascii="Times New Roman" w:hAnsi="Times New Roman"/>
                <w:sz w:val="24"/>
                <w:szCs w:val="24"/>
              </w:rPr>
            </w:pPr>
            <w:r w:rsidRPr="00A06DBC">
              <w:rPr>
                <w:rFonts w:ascii="Times New Roman" w:hAnsi="Times New Roman"/>
                <w:sz w:val="24"/>
                <w:szCs w:val="24"/>
              </w:rPr>
              <w:t>победитель</w:t>
            </w:r>
          </w:p>
        </w:tc>
      </w:tr>
    </w:tbl>
    <w:p w:rsidR="00A06DBC" w:rsidRPr="00A06DBC" w:rsidRDefault="00A06DBC" w:rsidP="00A06DBC">
      <w:pPr>
        <w:spacing w:after="0"/>
        <w:jc w:val="both"/>
        <w:rPr>
          <w:rFonts w:ascii="Times New Roman" w:hAnsi="Times New Roman"/>
          <w:sz w:val="24"/>
          <w:szCs w:val="24"/>
        </w:rPr>
      </w:pP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Работа </w:t>
      </w:r>
      <w:proofErr w:type="spellStart"/>
      <w:r w:rsidRPr="00A06DBC">
        <w:rPr>
          <w:rFonts w:ascii="Times New Roman" w:hAnsi="Times New Roman"/>
          <w:sz w:val="24"/>
          <w:szCs w:val="24"/>
        </w:rPr>
        <w:t>Паюк</w:t>
      </w:r>
      <w:proofErr w:type="spellEnd"/>
      <w:r w:rsidRPr="00A06DBC">
        <w:rPr>
          <w:rFonts w:ascii="Times New Roman" w:hAnsi="Times New Roman"/>
          <w:sz w:val="24"/>
          <w:szCs w:val="24"/>
        </w:rPr>
        <w:t xml:space="preserve"> Татьяны была рекомендована на краевой форум «Молодежь и наука», но отбор не прошла. В прошлом году мы приняли решение всем </w:t>
      </w:r>
      <w:proofErr w:type="spellStart"/>
      <w:r w:rsidRPr="00A06DBC">
        <w:rPr>
          <w:rFonts w:ascii="Times New Roman" w:hAnsi="Times New Roman"/>
          <w:sz w:val="24"/>
          <w:szCs w:val="24"/>
        </w:rPr>
        <w:t>аттестующимся</w:t>
      </w:r>
      <w:proofErr w:type="spellEnd"/>
      <w:r w:rsidRPr="00A06DBC">
        <w:rPr>
          <w:rFonts w:ascii="Times New Roman" w:hAnsi="Times New Roman"/>
          <w:sz w:val="24"/>
          <w:szCs w:val="24"/>
        </w:rPr>
        <w:t xml:space="preserve"> педагогам заниматься курированием работ. Но это решение практически не выполнено отсюда данная задача остается и на будущий год – подготовить не менее 10 работ на школьный этап УИК от учащихся 5-11 классов.</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В этом году по просьбе родителей начальной школы </w:t>
      </w:r>
      <w:proofErr w:type="spellStart"/>
      <w:r w:rsidRPr="00A06DBC">
        <w:rPr>
          <w:rFonts w:ascii="Times New Roman" w:hAnsi="Times New Roman"/>
          <w:sz w:val="24"/>
          <w:szCs w:val="24"/>
        </w:rPr>
        <w:t>Бурякова</w:t>
      </w:r>
      <w:proofErr w:type="spellEnd"/>
      <w:r w:rsidRPr="00A06DBC">
        <w:rPr>
          <w:rFonts w:ascii="Times New Roman" w:hAnsi="Times New Roman"/>
          <w:sz w:val="24"/>
          <w:szCs w:val="24"/>
        </w:rPr>
        <w:t xml:space="preserve"> Г.А. провела занятие с ними  по структуре проектно-исследовательской работы. Если будет проявлен интерес со стороны других родителей то педагоги школы смогут проводить  подобные занятия</w:t>
      </w:r>
      <w:proofErr w:type="gramStart"/>
      <w:r w:rsidRPr="00A06DBC">
        <w:rPr>
          <w:rFonts w:ascii="Times New Roman" w:hAnsi="Times New Roman"/>
          <w:sz w:val="24"/>
          <w:szCs w:val="24"/>
        </w:rPr>
        <w:t xml:space="preserve"> .</w:t>
      </w:r>
      <w:proofErr w:type="gramEnd"/>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Кроме районного этапа </w:t>
      </w:r>
      <w:proofErr w:type="spellStart"/>
      <w:r w:rsidRPr="00A06DBC">
        <w:rPr>
          <w:rFonts w:ascii="Times New Roman" w:hAnsi="Times New Roman"/>
          <w:sz w:val="24"/>
          <w:szCs w:val="24"/>
        </w:rPr>
        <w:t>ВсОШ</w:t>
      </w:r>
      <w:proofErr w:type="spellEnd"/>
      <w:r w:rsidRPr="00A06DBC">
        <w:rPr>
          <w:rFonts w:ascii="Times New Roman" w:hAnsi="Times New Roman"/>
          <w:sz w:val="24"/>
          <w:szCs w:val="24"/>
        </w:rPr>
        <w:t xml:space="preserve"> и УИК мы ежегодно принимаем участие и в районном IQ-марафоне, В этом году наша команда  показала лучший результат за все годы нашего участия – мы заняли 5 место.</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Всеми классными руководителями запланирована работа с одаренными детьми. Классные руководители информировали учащихся о конкурсах и олимпиадах. Работали с родителями учащихся, изъявивших желание участвовать в том или ином мероприятии. И конечно работа с одаренными детьми останется одной из приоритетных задач работы классного руководителя и в следующем году.</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Четвертая задача нами выполнена Доля учащихся, участвующих в олимпиадном и конкурсном движении составляет 96% от числа учащихся школы. Динамика за три года представлена в диаграмме </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Как и в прошлом </w:t>
      </w:r>
      <w:proofErr w:type="gramStart"/>
      <w:r w:rsidRPr="00A06DBC">
        <w:rPr>
          <w:rFonts w:ascii="Times New Roman" w:hAnsi="Times New Roman"/>
          <w:sz w:val="24"/>
          <w:szCs w:val="24"/>
        </w:rPr>
        <w:t>году</w:t>
      </w:r>
      <w:proofErr w:type="gramEnd"/>
      <w:r w:rsidRPr="00A06DBC">
        <w:rPr>
          <w:rFonts w:ascii="Times New Roman" w:hAnsi="Times New Roman"/>
          <w:sz w:val="24"/>
          <w:szCs w:val="24"/>
        </w:rPr>
        <w:t xml:space="preserve"> такой показатель главным образом за счет участия в школьном этапе </w:t>
      </w:r>
      <w:proofErr w:type="spellStart"/>
      <w:r w:rsidRPr="00A06DBC">
        <w:rPr>
          <w:rFonts w:ascii="Times New Roman" w:hAnsi="Times New Roman"/>
          <w:sz w:val="24"/>
          <w:szCs w:val="24"/>
        </w:rPr>
        <w:t>ВсОШ</w:t>
      </w:r>
      <w:proofErr w:type="spellEnd"/>
      <w:r w:rsidRPr="00A06DBC">
        <w:rPr>
          <w:rFonts w:ascii="Times New Roman" w:hAnsi="Times New Roman"/>
          <w:sz w:val="24"/>
          <w:szCs w:val="24"/>
        </w:rPr>
        <w:t>,  Всероссийском конкур</w:t>
      </w:r>
      <w:r w:rsidR="00D809DD">
        <w:rPr>
          <w:rFonts w:ascii="Times New Roman" w:hAnsi="Times New Roman"/>
          <w:sz w:val="24"/>
          <w:szCs w:val="24"/>
        </w:rPr>
        <w:t xml:space="preserve">се сочинений и в олимпиадах по </w:t>
      </w:r>
      <w:r w:rsidRPr="00A06DBC">
        <w:rPr>
          <w:rFonts w:ascii="Times New Roman" w:hAnsi="Times New Roman"/>
          <w:sz w:val="24"/>
          <w:szCs w:val="24"/>
        </w:rPr>
        <w:t xml:space="preserve">основам православной культуры.   Мы </w:t>
      </w:r>
      <w:r w:rsidRPr="00A06DBC">
        <w:rPr>
          <w:rFonts w:ascii="Times New Roman" w:hAnsi="Times New Roman"/>
          <w:sz w:val="24"/>
          <w:szCs w:val="24"/>
        </w:rPr>
        <w:lastRenderedPageBreak/>
        <w:t>продолжаем сотрудничать с СФУ</w:t>
      </w:r>
      <w:proofErr w:type="gramStart"/>
      <w:r w:rsidRPr="00A06DBC">
        <w:rPr>
          <w:rFonts w:ascii="Times New Roman" w:hAnsi="Times New Roman"/>
          <w:sz w:val="24"/>
          <w:szCs w:val="24"/>
        </w:rPr>
        <w:t xml:space="preserve"> .</w:t>
      </w:r>
      <w:proofErr w:type="gramEnd"/>
      <w:r w:rsidRPr="00A06DBC">
        <w:rPr>
          <w:rFonts w:ascii="Times New Roman" w:hAnsi="Times New Roman"/>
          <w:sz w:val="24"/>
          <w:szCs w:val="24"/>
        </w:rPr>
        <w:t xml:space="preserve"> Правда в этом году  число ребят, участвующих в олимпиаде «Бельчонок» было меньше, но число призеров первого этапа не снизилось ( в прошлом году -8 в этом году 9 призеров). Но на второй этап смогла выехать только одна ученица.  Снизилось число ребят, занимающихся в ЗЕНШ</w:t>
      </w:r>
      <w:proofErr w:type="gramStart"/>
      <w:r w:rsidRPr="00A06DBC">
        <w:rPr>
          <w:rFonts w:ascii="Times New Roman" w:hAnsi="Times New Roman"/>
          <w:sz w:val="24"/>
          <w:szCs w:val="24"/>
        </w:rPr>
        <w:t xml:space="preserve">  .</w:t>
      </w:r>
      <w:proofErr w:type="gramEnd"/>
      <w:r w:rsidRPr="00A06DBC">
        <w:rPr>
          <w:rFonts w:ascii="Times New Roman" w:hAnsi="Times New Roman"/>
          <w:sz w:val="24"/>
          <w:szCs w:val="24"/>
        </w:rPr>
        <w:t xml:space="preserve"> Возможно это связано с ростом платы за обучение, возможно  с недостаточной информированностью родителей. На будущий год необходимо увеличить число ребят, обучающихся в ЗЕНШ главным образом через работу с родителями. Двое наших выпускниц приняли участие в конкурсе СФУ</w:t>
      </w:r>
      <w:proofErr w:type="gramStart"/>
      <w:r w:rsidRPr="00A06DBC">
        <w:rPr>
          <w:rFonts w:ascii="Times New Roman" w:hAnsi="Times New Roman"/>
          <w:sz w:val="24"/>
          <w:szCs w:val="24"/>
        </w:rPr>
        <w:t xml:space="preserve"> С</w:t>
      </w:r>
      <w:proofErr w:type="gramEnd"/>
      <w:r w:rsidRPr="00A06DBC">
        <w:rPr>
          <w:rFonts w:ascii="Times New Roman" w:hAnsi="Times New Roman"/>
          <w:sz w:val="24"/>
          <w:szCs w:val="24"/>
        </w:rPr>
        <w:t>амый умный абитуриент» и получили дополнительные баллы для поступления. Взаимодействие с СФУ дает школьникам широкие возможности участия в различных мероприятиях. Поэтому задача сотрудничества  остается актуальной и на следующий год.</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В прошлом году исследовательские работы наших учеников (руководители Соболева, </w:t>
      </w:r>
      <w:proofErr w:type="spellStart"/>
      <w:r w:rsidRPr="00A06DBC">
        <w:rPr>
          <w:rFonts w:ascii="Times New Roman" w:hAnsi="Times New Roman"/>
          <w:sz w:val="24"/>
          <w:szCs w:val="24"/>
        </w:rPr>
        <w:t>Бурякова</w:t>
      </w:r>
      <w:proofErr w:type="spellEnd"/>
      <w:proofErr w:type="gramStart"/>
      <w:r w:rsidRPr="00A06DBC">
        <w:rPr>
          <w:rFonts w:ascii="Times New Roman" w:hAnsi="Times New Roman"/>
          <w:sz w:val="24"/>
          <w:szCs w:val="24"/>
        </w:rPr>
        <w:t xml:space="preserve"> )</w:t>
      </w:r>
      <w:proofErr w:type="gramEnd"/>
      <w:r w:rsidRPr="00A06DBC">
        <w:rPr>
          <w:rFonts w:ascii="Times New Roman" w:hAnsi="Times New Roman"/>
          <w:sz w:val="24"/>
          <w:szCs w:val="24"/>
        </w:rPr>
        <w:t xml:space="preserve"> приняли участие во Всероссийском фестивале педагогического творчества. Это участие приравнивается к </w:t>
      </w:r>
      <w:proofErr w:type="gramStart"/>
      <w:r w:rsidRPr="00A06DBC">
        <w:rPr>
          <w:rFonts w:ascii="Times New Roman" w:hAnsi="Times New Roman"/>
          <w:sz w:val="24"/>
          <w:szCs w:val="24"/>
        </w:rPr>
        <w:t>очному</w:t>
      </w:r>
      <w:proofErr w:type="gramEnd"/>
      <w:r w:rsidRPr="00A06DBC">
        <w:rPr>
          <w:rFonts w:ascii="Times New Roman" w:hAnsi="Times New Roman"/>
          <w:sz w:val="24"/>
          <w:szCs w:val="24"/>
        </w:rPr>
        <w:t>.</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В прошлом году мы поставили задачу принять участие в олимпиадах из перечня олимпиад школьников </w:t>
      </w:r>
      <w:proofErr w:type="spellStart"/>
      <w:r w:rsidRPr="00A06DBC">
        <w:rPr>
          <w:rFonts w:ascii="Times New Roman" w:hAnsi="Times New Roman"/>
          <w:sz w:val="24"/>
          <w:szCs w:val="24"/>
        </w:rPr>
        <w:t>МОиН</w:t>
      </w:r>
      <w:proofErr w:type="spellEnd"/>
      <w:r w:rsidRPr="00A06DBC">
        <w:rPr>
          <w:rFonts w:ascii="Times New Roman" w:hAnsi="Times New Roman"/>
          <w:sz w:val="24"/>
          <w:szCs w:val="24"/>
        </w:rPr>
        <w:t xml:space="preserve"> РФ и в этом году наши ребята приняли участие в следующих олимпиадах:</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олимпиада</w:t>
      </w:r>
      <w:r w:rsidRPr="00A06DBC">
        <w:rPr>
          <w:rFonts w:ascii="Times New Roman" w:hAnsi="Times New Roman"/>
          <w:sz w:val="24"/>
          <w:szCs w:val="24"/>
        </w:rPr>
        <w:tab/>
      </w:r>
      <w:r w:rsidR="00D809DD">
        <w:rPr>
          <w:rFonts w:ascii="Times New Roman" w:hAnsi="Times New Roman"/>
          <w:sz w:val="24"/>
          <w:szCs w:val="24"/>
        </w:rPr>
        <w:t xml:space="preserve">                                                  </w:t>
      </w:r>
      <w:r w:rsidRPr="00A06DBC">
        <w:rPr>
          <w:rFonts w:ascii="Times New Roman" w:hAnsi="Times New Roman"/>
          <w:sz w:val="24"/>
          <w:szCs w:val="24"/>
        </w:rPr>
        <w:t xml:space="preserve">Число участников </w:t>
      </w:r>
      <w:r w:rsidRPr="00A06DBC">
        <w:rPr>
          <w:rFonts w:ascii="Times New Roman" w:hAnsi="Times New Roman"/>
          <w:sz w:val="24"/>
          <w:szCs w:val="24"/>
        </w:rPr>
        <w:tab/>
      </w:r>
      <w:r w:rsidR="00D809DD">
        <w:rPr>
          <w:rFonts w:ascii="Times New Roman" w:hAnsi="Times New Roman"/>
          <w:sz w:val="24"/>
          <w:szCs w:val="24"/>
        </w:rPr>
        <w:t xml:space="preserve">                                     </w:t>
      </w:r>
      <w:r w:rsidRPr="00A06DBC">
        <w:rPr>
          <w:rFonts w:ascii="Times New Roman" w:hAnsi="Times New Roman"/>
          <w:sz w:val="24"/>
          <w:szCs w:val="24"/>
        </w:rPr>
        <w:t>результат</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Турнир имени </w:t>
      </w:r>
      <w:proofErr w:type="spellStart"/>
      <w:r w:rsidRPr="00A06DBC">
        <w:rPr>
          <w:rFonts w:ascii="Times New Roman" w:hAnsi="Times New Roman"/>
          <w:sz w:val="24"/>
          <w:szCs w:val="24"/>
        </w:rPr>
        <w:t>М.В.Ломоносова</w:t>
      </w:r>
      <w:proofErr w:type="spellEnd"/>
      <w:r w:rsidRPr="00A06DBC">
        <w:rPr>
          <w:rFonts w:ascii="Times New Roman" w:hAnsi="Times New Roman"/>
          <w:sz w:val="24"/>
          <w:szCs w:val="24"/>
        </w:rPr>
        <w:tab/>
      </w:r>
      <w:r w:rsidR="00D809DD">
        <w:rPr>
          <w:rFonts w:ascii="Times New Roman" w:hAnsi="Times New Roman"/>
          <w:sz w:val="24"/>
          <w:szCs w:val="24"/>
        </w:rPr>
        <w:t xml:space="preserve">                          </w:t>
      </w:r>
      <w:r w:rsidRPr="00A06DBC">
        <w:rPr>
          <w:rFonts w:ascii="Times New Roman" w:hAnsi="Times New Roman"/>
          <w:sz w:val="24"/>
          <w:szCs w:val="24"/>
        </w:rPr>
        <w:t>12</w:t>
      </w:r>
      <w:r w:rsidRPr="00A06DBC">
        <w:rPr>
          <w:rFonts w:ascii="Times New Roman" w:hAnsi="Times New Roman"/>
          <w:sz w:val="24"/>
          <w:szCs w:val="24"/>
        </w:rPr>
        <w:tab/>
      </w:r>
      <w:r w:rsidR="00D809DD">
        <w:rPr>
          <w:rFonts w:ascii="Times New Roman" w:hAnsi="Times New Roman"/>
          <w:sz w:val="24"/>
          <w:szCs w:val="24"/>
        </w:rPr>
        <w:t xml:space="preserve">                                      </w:t>
      </w:r>
      <w:r w:rsidRPr="00A06DBC">
        <w:rPr>
          <w:rFonts w:ascii="Times New Roman" w:hAnsi="Times New Roman"/>
          <w:sz w:val="24"/>
          <w:szCs w:val="24"/>
        </w:rPr>
        <w:t>2 призера по биологии</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Межрегиональная химическая олимпиада имени Саркисова</w:t>
      </w:r>
      <w:r w:rsidRPr="00A06DBC">
        <w:rPr>
          <w:rFonts w:ascii="Times New Roman" w:hAnsi="Times New Roman"/>
          <w:sz w:val="24"/>
          <w:szCs w:val="24"/>
        </w:rPr>
        <w:tab/>
        <w:t>1</w:t>
      </w:r>
      <w:r w:rsidRPr="00A06DBC">
        <w:rPr>
          <w:rFonts w:ascii="Times New Roman" w:hAnsi="Times New Roman"/>
          <w:sz w:val="24"/>
          <w:szCs w:val="24"/>
        </w:rPr>
        <w:tab/>
      </w:r>
      <w:r w:rsidR="00D809DD">
        <w:rPr>
          <w:rFonts w:ascii="Times New Roman" w:hAnsi="Times New Roman"/>
          <w:sz w:val="24"/>
          <w:szCs w:val="24"/>
        </w:rPr>
        <w:t xml:space="preserve">                      </w:t>
      </w:r>
      <w:r w:rsidRPr="00A06DBC">
        <w:rPr>
          <w:rFonts w:ascii="Times New Roman" w:hAnsi="Times New Roman"/>
          <w:sz w:val="24"/>
          <w:szCs w:val="24"/>
        </w:rPr>
        <w:t>участие</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Московская олимпиада школьников</w:t>
      </w:r>
      <w:r w:rsidRPr="00A06DBC">
        <w:rPr>
          <w:rFonts w:ascii="Times New Roman" w:hAnsi="Times New Roman"/>
          <w:sz w:val="24"/>
          <w:szCs w:val="24"/>
        </w:rPr>
        <w:tab/>
      </w:r>
      <w:r w:rsidR="00D809DD">
        <w:rPr>
          <w:rFonts w:ascii="Times New Roman" w:hAnsi="Times New Roman"/>
          <w:sz w:val="24"/>
          <w:szCs w:val="24"/>
        </w:rPr>
        <w:t xml:space="preserve">                </w:t>
      </w:r>
      <w:r w:rsidRPr="00A06DBC">
        <w:rPr>
          <w:rFonts w:ascii="Times New Roman" w:hAnsi="Times New Roman"/>
          <w:sz w:val="24"/>
          <w:szCs w:val="24"/>
        </w:rPr>
        <w:t>1</w:t>
      </w:r>
      <w:r w:rsidRPr="00A06DBC">
        <w:rPr>
          <w:rFonts w:ascii="Times New Roman" w:hAnsi="Times New Roman"/>
          <w:sz w:val="24"/>
          <w:szCs w:val="24"/>
        </w:rPr>
        <w:tab/>
      </w:r>
      <w:r w:rsidR="00D809DD">
        <w:rPr>
          <w:rFonts w:ascii="Times New Roman" w:hAnsi="Times New Roman"/>
          <w:sz w:val="24"/>
          <w:szCs w:val="24"/>
        </w:rPr>
        <w:t xml:space="preserve">                                           </w:t>
      </w:r>
      <w:r w:rsidRPr="00A06DBC">
        <w:rPr>
          <w:rFonts w:ascii="Times New Roman" w:hAnsi="Times New Roman"/>
          <w:sz w:val="24"/>
          <w:szCs w:val="24"/>
        </w:rPr>
        <w:t>Призер по химии</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Олимпиада школьников «Ломоносов»</w:t>
      </w:r>
      <w:r w:rsidRPr="00A06DBC">
        <w:rPr>
          <w:rFonts w:ascii="Times New Roman" w:hAnsi="Times New Roman"/>
          <w:sz w:val="24"/>
          <w:szCs w:val="24"/>
        </w:rPr>
        <w:tab/>
      </w:r>
      <w:r w:rsidR="00D809DD">
        <w:rPr>
          <w:rFonts w:ascii="Times New Roman" w:hAnsi="Times New Roman"/>
          <w:sz w:val="24"/>
          <w:szCs w:val="24"/>
        </w:rPr>
        <w:t xml:space="preserve">                </w:t>
      </w:r>
      <w:r w:rsidRPr="00A06DBC">
        <w:rPr>
          <w:rFonts w:ascii="Times New Roman" w:hAnsi="Times New Roman"/>
          <w:sz w:val="24"/>
          <w:szCs w:val="24"/>
        </w:rPr>
        <w:t>2</w:t>
      </w:r>
      <w:r w:rsidRPr="00A06DBC">
        <w:rPr>
          <w:rFonts w:ascii="Times New Roman" w:hAnsi="Times New Roman"/>
          <w:sz w:val="24"/>
          <w:szCs w:val="24"/>
        </w:rPr>
        <w:tab/>
      </w:r>
      <w:r w:rsidR="00D809DD">
        <w:rPr>
          <w:rFonts w:ascii="Times New Roman" w:hAnsi="Times New Roman"/>
          <w:sz w:val="24"/>
          <w:szCs w:val="24"/>
        </w:rPr>
        <w:t xml:space="preserve">                                            </w:t>
      </w:r>
      <w:r w:rsidRPr="00A06DBC">
        <w:rPr>
          <w:rFonts w:ascii="Times New Roman" w:hAnsi="Times New Roman"/>
          <w:sz w:val="24"/>
          <w:szCs w:val="24"/>
        </w:rPr>
        <w:t>участие</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Но мы можем расширить перечень участия наших ребят в этих мероприятиях и увеличить число их участников</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По результатам участия в различных конкурсах ученица 11 класса </w:t>
      </w:r>
      <w:proofErr w:type="spellStart"/>
      <w:r w:rsidRPr="00A06DBC">
        <w:rPr>
          <w:rFonts w:ascii="Times New Roman" w:hAnsi="Times New Roman"/>
          <w:sz w:val="24"/>
          <w:szCs w:val="24"/>
        </w:rPr>
        <w:t>Пронятова</w:t>
      </w:r>
      <w:proofErr w:type="spellEnd"/>
      <w:r w:rsidRPr="00A06DBC">
        <w:rPr>
          <w:rFonts w:ascii="Times New Roman" w:hAnsi="Times New Roman"/>
          <w:sz w:val="24"/>
          <w:szCs w:val="24"/>
        </w:rPr>
        <w:t xml:space="preserve"> Дарья стала обладателем губернаторской стипендии имени Сурикова. </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 xml:space="preserve"> Задача по обобщению опыта работы с одаренными детьми выполнена</w:t>
      </w:r>
      <w:proofErr w:type="gramStart"/>
      <w:r w:rsidRPr="00A06DBC">
        <w:rPr>
          <w:rFonts w:ascii="Times New Roman" w:hAnsi="Times New Roman"/>
          <w:sz w:val="24"/>
          <w:szCs w:val="24"/>
        </w:rPr>
        <w:t xml:space="preserve"> .</w:t>
      </w:r>
      <w:proofErr w:type="gramEnd"/>
      <w:r w:rsidRPr="00A06DBC">
        <w:rPr>
          <w:rFonts w:ascii="Times New Roman" w:hAnsi="Times New Roman"/>
          <w:sz w:val="24"/>
          <w:szCs w:val="24"/>
        </w:rPr>
        <w:t xml:space="preserve"> Соболева Н.Н. обобщила  опыт своей работы в данном направлении и стала участницей краевого конкурса учителей, работающих с одаренными детьми.  На будущий год рекомендовать обобщить свой опыт </w:t>
      </w:r>
      <w:proofErr w:type="spellStart"/>
      <w:r w:rsidRPr="00A06DBC">
        <w:rPr>
          <w:rFonts w:ascii="Times New Roman" w:hAnsi="Times New Roman"/>
          <w:sz w:val="24"/>
          <w:szCs w:val="24"/>
        </w:rPr>
        <w:t>Буряковой</w:t>
      </w:r>
      <w:proofErr w:type="spellEnd"/>
      <w:r w:rsidRPr="00A06DBC">
        <w:rPr>
          <w:rFonts w:ascii="Times New Roman" w:hAnsi="Times New Roman"/>
          <w:sz w:val="24"/>
          <w:szCs w:val="24"/>
        </w:rPr>
        <w:t xml:space="preserve"> Г.А. и </w:t>
      </w:r>
      <w:proofErr w:type="spellStart"/>
      <w:r w:rsidRPr="00A06DBC">
        <w:rPr>
          <w:rFonts w:ascii="Times New Roman" w:hAnsi="Times New Roman"/>
          <w:sz w:val="24"/>
          <w:szCs w:val="24"/>
        </w:rPr>
        <w:t>Неведомской</w:t>
      </w:r>
      <w:proofErr w:type="spellEnd"/>
      <w:r w:rsidRPr="00A06DBC">
        <w:rPr>
          <w:rFonts w:ascii="Times New Roman" w:hAnsi="Times New Roman"/>
          <w:sz w:val="24"/>
          <w:szCs w:val="24"/>
        </w:rPr>
        <w:t xml:space="preserve"> Л.</w:t>
      </w:r>
      <w:proofErr w:type="gramStart"/>
      <w:r w:rsidRPr="00A06DBC">
        <w:rPr>
          <w:rFonts w:ascii="Times New Roman" w:hAnsi="Times New Roman"/>
          <w:sz w:val="24"/>
          <w:szCs w:val="24"/>
        </w:rPr>
        <w:t>М.</w:t>
      </w:r>
      <w:proofErr w:type="gramEnd"/>
      <w:r w:rsidRPr="00A06DBC">
        <w:rPr>
          <w:rFonts w:ascii="Times New Roman" w:hAnsi="Times New Roman"/>
          <w:sz w:val="24"/>
          <w:szCs w:val="24"/>
        </w:rPr>
        <w:t xml:space="preserve"> Таким образом на следующий учебный год мы ставим следующие задачи: </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1)</w:t>
      </w:r>
      <w:r w:rsidRPr="00A06DBC">
        <w:rPr>
          <w:rFonts w:ascii="Times New Roman" w:hAnsi="Times New Roman"/>
          <w:sz w:val="24"/>
          <w:szCs w:val="24"/>
        </w:rPr>
        <w:tab/>
        <w:t xml:space="preserve">Обновление и пополнение базы «Одаренные дети»  Классным руководителям 5 и  6 классов </w:t>
      </w:r>
      <w:proofErr w:type="spellStart"/>
      <w:r w:rsidRPr="00A06DBC">
        <w:rPr>
          <w:rFonts w:ascii="Times New Roman" w:hAnsi="Times New Roman"/>
          <w:sz w:val="24"/>
          <w:szCs w:val="24"/>
        </w:rPr>
        <w:t>Неведомской</w:t>
      </w:r>
      <w:proofErr w:type="spellEnd"/>
      <w:r w:rsidRPr="00A06DBC">
        <w:rPr>
          <w:rFonts w:ascii="Times New Roman" w:hAnsi="Times New Roman"/>
          <w:sz w:val="24"/>
          <w:szCs w:val="24"/>
        </w:rPr>
        <w:t xml:space="preserve"> Л.М. и  </w:t>
      </w:r>
      <w:proofErr w:type="spellStart"/>
      <w:r w:rsidRPr="00A06DBC">
        <w:rPr>
          <w:rFonts w:ascii="Times New Roman" w:hAnsi="Times New Roman"/>
          <w:sz w:val="24"/>
          <w:szCs w:val="24"/>
        </w:rPr>
        <w:t>Бубновской</w:t>
      </w:r>
      <w:proofErr w:type="spellEnd"/>
      <w:r w:rsidRPr="00A06DBC">
        <w:rPr>
          <w:rFonts w:ascii="Times New Roman" w:hAnsi="Times New Roman"/>
          <w:sz w:val="24"/>
          <w:szCs w:val="24"/>
        </w:rPr>
        <w:t xml:space="preserve"> Е.С. провести работу с родителями по оформлению их согласия на внесении данных детей в базу.</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2)</w:t>
      </w:r>
      <w:r w:rsidRPr="00A06DBC">
        <w:rPr>
          <w:rFonts w:ascii="Times New Roman" w:hAnsi="Times New Roman"/>
          <w:sz w:val="24"/>
          <w:szCs w:val="24"/>
        </w:rPr>
        <w:tab/>
        <w:t xml:space="preserve">Продолжить работу по более качественной подготовке к </w:t>
      </w:r>
      <w:proofErr w:type="spellStart"/>
      <w:r w:rsidRPr="00A06DBC">
        <w:rPr>
          <w:rFonts w:ascii="Times New Roman" w:hAnsi="Times New Roman"/>
          <w:sz w:val="24"/>
          <w:szCs w:val="24"/>
        </w:rPr>
        <w:t>ВсОШ</w:t>
      </w:r>
      <w:proofErr w:type="spellEnd"/>
      <w:r w:rsidRPr="00A06DBC">
        <w:rPr>
          <w:rFonts w:ascii="Times New Roman" w:hAnsi="Times New Roman"/>
          <w:sz w:val="24"/>
          <w:szCs w:val="24"/>
        </w:rPr>
        <w:t xml:space="preserve"> и </w:t>
      </w:r>
      <w:proofErr w:type="gramStart"/>
      <w:r w:rsidRPr="00A06DBC">
        <w:rPr>
          <w:rFonts w:ascii="Times New Roman" w:hAnsi="Times New Roman"/>
          <w:sz w:val="24"/>
          <w:szCs w:val="24"/>
        </w:rPr>
        <w:t>УИК</w:t>
      </w:r>
      <w:proofErr w:type="gramEnd"/>
      <w:r w:rsidRPr="00A06DBC">
        <w:rPr>
          <w:rFonts w:ascii="Times New Roman" w:hAnsi="Times New Roman"/>
          <w:sz w:val="24"/>
          <w:szCs w:val="24"/>
        </w:rPr>
        <w:t xml:space="preserve"> в том числе и в сотрудничестве с интенсивной школой «Перспектива»</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3)</w:t>
      </w:r>
      <w:r w:rsidRPr="00A06DBC">
        <w:rPr>
          <w:rFonts w:ascii="Times New Roman" w:hAnsi="Times New Roman"/>
          <w:sz w:val="24"/>
          <w:szCs w:val="24"/>
        </w:rPr>
        <w:tab/>
        <w:t xml:space="preserve">Увеличить число участников районного этапа </w:t>
      </w:r>
      <w:proofErr w:type="spellStart"/>
      <w:r w:rsidRPr="00A06DBC">
        <w:rPr>
          <w:rFonts w:ascii="Times New Roman" w:hAnsi="Times New Roman"/>
          <w:sz w:val="24"/>
          <w:szCs w:val="24"/>
        </w:rPr>
        <w:t>ВсОш</w:t>
      </w:r>
      <w:proofErr w:type="spellEnd"/>
      <w:r w:rsidRPr="00A06DBC">
        <w:rPr>
          <w:rFonts w:ascii="Times New Roman" w:hAnsi="Times New Roman"/>
          <w:sz w:val="24"/>
          <w:szCs w:val="24"/>
        </w:rPr>
        <w:t xml:space="preserve"> до 20.</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4)</w:t>
      </w:r>
      <w:r w:rsidRPr="00A06DBC">
        <w:rPr>
          <w:rFonts w:ascii="Times New Roman" w:hAnsi="Times New Roman"/>
          <w:sz w:val="24"/>
          <w:szCs w:val="24"/>
        </w:rPr>
        <w:tab/>
        <w:t>Представить на школьный этап УИК не менее 10 исследовательских работ, выполненных учениками 5-11 классов</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5)</w:t>
      </w:r>
      <w:r w:rsidRPr="00A06DBC">
        <w:rPr>
          <w:rFonts w:ascii="Times New Roman" w:hAnsi="Times New Roman"/>
          <w:sz w:val="24"/>
          <w:szCs w:val="24"/>
        </w:rPr>
        <w:tab/>
        <w:t>Провести 3 семинара по методике  выполнения исследовательской работы</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6)</w:t>
      </w:r>
      <w:r w:rsidRPr="00A06DBC">
        <w:rPr>
          <w:rFonts w:ascii="Times New Roman" w:hAnsi="Times New Roman"/>
          <w:sz w:val="24"/>
          <w:szCs w:val="24"/>
        </w:rPr>
        <w:tab/>
        <w:t>Не допускать снижения участников конкурсного и олимпиадного движения ниже 90%</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7)</w:t>
      </w:r>
      <w:r w:rsidRPr="00A06DBC">
        <w:rPr>
          <w:rFonts w:ascii="Times New Roman" w:hAnsi="Times New Roman"/>
          <w:sz w:val="24"/>
          <w:szCs w:val="24"/>
        </w:rPr>
        <w:tab/>
        <w:t xml:space="preserve">С целью распространения опыта работы с одаренными детьми рекомендовать </w:t>
      </w:r>
      <w:proofErr w:type="spellStart"/>
      <w:r w:rsidRPr="00A06DBC">
        <w:rPr>
          <w:rFonts w:ascii="Times New Roman" w:hAnsi="Times New Roman"/>
          <w:sz w:val="24"/>
          <w:szCs w:val="24"/>
        </w:rPr>
        <w:t>Буряковой</w:t>
      </w:r>
      <w:proofErr w:type="spellEnd"/>
      <w:r w:rsidRPr="00A06DBC">
        <w:rPr>
          <w:rFonts w:ascii="Times New Roman" w:hAnsi="Times New Roman"/>
          <w:sz w:val="24"/>
          <w:szCs w:val="24"/>
        </w:rPr>
        <w:t xml:space="preserve"> Г.А. и </w:t>
      </w:r>
      <w:proofErr w:type="spellStart"/>
      <w:r w:rsidRPr="00A06DBC">
        <w:rPr>
          <w:rFonts w:ascii="Times New Roman" w:hAnsi="Times New Roman"/>
          <w:sz w:val="24"/>
          <w:szCs w:val="24"/>
        </w:rPr>
        <w:t>Неведомской</w:t>
      </w:r>
      <w:proofErr w:type="spellEnd"/>
      <w:r w:rsidRPr="00A06DBC">
        <w:rPr>
          <w:rFonts w:ascii="Times New Roman" w:hAnsi="Times New Roman"/>
          <w:sz w:val="24"/>
          <w:szCs w:val="24"/>
        </w:rPr>
        <w:t xml:space="preserve"> Л.М. обобщить имеющийся опыт</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8)</w:t>
      </w:r>
      <w:r w:rsidRPr="00A06DBC">
        <w:rPr>
          <w:rFonts w:ascii="Times New Roman" w:hAnsi="Times New Roman"/>
          <w:sz w:val="24"/>
          <w:szCs w:val="24"/>
        </w:rPr>
        <w:tab/>
        <w:t xml:space="preserve">Продолжить сотрудничество с СФУ через обучение в ЗЕНШ и участие в конкурсных мероприятиях СФУ </w:t>
      </w:r>
    </w:p>
    <w:p w:rsidR="00A06DBC" w:rsidRPr="00A06DBC" w:rsidRDefault="00A06DBC" w:rsidP="00A06DBC">
      <w:pPr>
        <w:spacing w:after="0"/>
        <w:jc w:val="both"/>
        <w:rPr>
          <w:rFonts w:ascii="Times New Roman" w:hAnsi="Times New Roman"/>
          <w:sz w:val="24"/>
          <w:szCs w:val="24"/>
        </w:rPr>
      </w:pPr>
      <w:r w:rsidRPr="00A06DBC">
        <w:rPr>
          <w:rFonts w:ascii="Times New Roman" w:hAnsi="Times New Roman"/>
          <w:sz w:val="24"/>
          <w:szCs w:val="24"/>
        </w:rPr>
        <w:t>9)</w:t>
      </w:r>
      <w:r w:rsidRPr="00A06DBC">
        <w:rPr>
          <w:rFonts w:ascii="Times New Roman" w:hAnsi="Times New Roman"/>
          <w:sz w:val="24"/>
          <w:szCs w:val="24"/>
        </w:rPr>
        <w:tab/>
        <w:t xml:space="preserve">Расширить  число олимпиад из перечня олимпиад школьников </w:t>
      </w:r>
      <w:proofErr w:type="spellStart"/>
      <w:r w:rsidRPr="00A06DBC">
        <w:rPr>
          <w:rFonts w:ascii="Times New Roman" w:hAnsi="Times New Roman"/>
          <w:sz w:val="24"/>
          <w:szCs w:val="24"/>
        </w:rPr>
        <w:t>МОиН</w:t>
      </w:r>
      <w:proofErr w:type="spellEnd"/>
      <w:r w:rsidRPr="00A06DBC">
        <w:rPr>
          <w:rFonts w:ascii="Times New Roman" w:hAnsi="Times New Roman"/>
          <w:sz w:val="24"/>
          <w:szCs w:val="24"/>
        </w:rPr>
        <w:t xml:space="preserve"> РФ, в которых будут принимать участие наши ученики до 7 , а также увеличить число участников до 30</w:t>
      </w:r>
      <w:r w:rsidR="00D809DD">
        <w:rPr>
          <w:rFonts w:ascii="Times New Roman" w:hAnsi="Times New Roman"/>
          <w:sz w:val="24"/>
          <w:szCs w:val="24"/>
        </w:rPr>
        <w:t>.</w:t>
      </w:r>
      <w:bookmarkStart w:id="0" w:name="_GoBack"/>
      <w:bookmarkEnd w:id="0"/>
    </w:p>
    <w:sectPr w:rsidR="00A06DBC" w:rsidRPr="00A06DBC" w:rsidSect="00677B7C">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C39"/>
    <w:multiLevelType w:val="hybridMultilevel"/>
    <w:tmpl w:val="D354D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816EA7"/>
    <w:multiLevelType w:val="hybridMultilevel"/>
    <w:tmpl w:val="841EF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D73672"/>
    <w:multiLevelType w:val="multilevel"/>
    <w:tmpl w:val="D8B8A5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7C70F5"/>
    <w:multiLevelType w:val="hybridMultilevel"/>
    <w:tmpl w:val="92881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695EB7"/>
    <w:multiLevelType w:val="hybridMultilevel"/>
    <w:tmpl w:val="BD089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0962CD"/>
    <w:multiLevelType w:val="hybridMultilevel"/>
    <w:tmpl w:val="5AFA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41568F"/>
    <w:multiLevelType w:val="hybridMultilevel"/>
    <w:tmpl w:val="1B6EC1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B60033"/>
    <w:multiLevelType w:val="hybridMultilevel"/>
    <w:tmpl w:val="6BE0FF4C"/>
    <w:lvl w:ilvl="0" w:tplc="76262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4"/>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F5179"/>
    <w:rsid w:val="000D59B7"/>
    <w:rsid w:val="00100BB9"/>
    <w:rsid w:val="001A78DE"/>
    <w:rsid w:val="002927DD"/>
    <w:rsid w:val="00336A15"/>
    <w:rsid w:val="004B6985"/>
    <w:rsid w:val="00631994"/>
    <w:rsid w:val="00677B7C"/>
    <w:rsid w:val="006F5179"/>
    <w:rsid w:val="007534A1"/>
    <w:rsid w:val="007C0540"/>
    <w:rsid w:val="007C3598"/>
    <w:rsid w:val="00902D9C"/>
    <w:rsid w:val="0090322B"/>
    <w:rsid w:val="00A06DBC"/>
    <w:rsid w:val="00A27BFA"/>
    <w:rsid w:val="00A55458"/>
    <w:rsid w:val="00A93498"/>
    <w:rsid w:val="00AC204F"/>
    <w:rsid w:val="00B840E1"/>
    <w:rsid w:val="00BB2519"/>
    <w:rsid w:val="00C60201"/>
    <w:rsid w:val="00D809DD"/>
    <w:rsid w:val="00E70B91"/>
    <w:rsid w:val="00EC579C"/>
    <w:rsid w:val="00EE204F"/>
    <w:rsid w:val="00F3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79"/>
    <w:rPr>
      <w:rFonts w:ascii="Calibri" w:eastAsia="Calibri" w:hAnsi="Calibri" w:cs="Times New Roman"/>
    </w:rPr>
  </w:style>
  <w:style w:type="paragraph" w:styleId="1">
    <w:name w:val="heading 1"/>
    <w:basedOn w:val="a"/>
    <w:next w:val="a"/>
    <w:link w:val="10"/>
    <w:uiPriority w:val="9"/>
    <w:qFormat/>
    <w:rsid w:val="006F517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6F517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6F5179"/>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179"/>
    <w:rPr>
      <w:rFonts w:ascii="Cambria" w:eastAsia="Times New Roman" w:hAnsi="Cambria" w:cs="Times New Roman"/>
      <w:b/>
      <w:bCs/>
      <w:kern w:val="32"/>
      <w:sz w:val="32"/>
      <w:szCs w:val="32"/>
    </w:rPr>
  </w:style>
  <w:style w:type="character" w:customStyle="1" w:styleId="20">
    <w:name w:val="Заголовок 2 Знак"/>
    <w:basedOn w:val="a0"/>
    <w:link w:val="2"/>
    <w:rsid w:val="006F5179"/>
    <w:rPr>
      <w:rFonts w:ascii="Cambria" w:eastAsia="Times New Roman" w:hAnsi="Cambria" w:cs="Times New Roman"/>
      <w:b/>
      <w:bCs/>
      <w:color w:val="4F81BD"/>
      <w:sz w:val="26"/>
      <w:szCs w:val="26"/>
    </w:rPr>
  </w:style>
  <w:style w:type="character" w:customStyle="1" w:styleId="30">
    <w:name w:val="Заголовок 3 Знак"/>
    <w:basedOn w:val="a0"/>
    <w:link w:val="3"/>
    <w:rsid w:val="006F5179"/>
    <w:rPr>
      <w:rFonts w:ascii="Cambria" w:eastAsia="Times New Roman" w:hAnsi="Cambria" w:cs="Times New Roman"/>
      <w:b/>
      <w:bCs/>
      <w:sz w:val="26"/>
      <w:szCs w:val="26"/>
    </w:rPr>
  </w:style>
  <w:style w:type="character" w:styleId="a3">
    <w:name w:val="Hyperlink"/>
    <w:basedOn w:val="a0"/>
    <w:uiPriority w:val="99"/>
    <w:unhideWhenUsed/>
    <w:rsid w:val="006F5179"/>
    <w:rPr>
      <w:color w:val="0000FF"/>
      <w:u w:val="single"/>
    </w:rPr>
  </w:style>
  <w:style w:type="character" w:styleId="a4">
    <w:name w:val="Strong"/>
    <w:basedOn w:val="a0"/>
    <w:uiPriority w:val="22"/>
    <w:qFormat/>
    <w:rsid w:val="006F5179"/>
    <w:rPr>
      <w:b/>
      <w:bCs/>
    </w:rPr>
  </w:style>
  <w:style w:type="paragraph" w:styleId="a5">
    <w:name w:val="Normal (Web)"/>
    <w:basedOn w:val="a"/>
    <w:uiPriority w:val="99"/>
    <w:unhideWhenUsed/>
    <w:rsid w:val="006F517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6F5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179"/>
    <w:rPr>
      <w:rFonts w:ascii="Tahoma" w:eastAsia="Calibri" w:hAnsi="Tahoma" w:cs="Tahoma"/>
      <w:sz w:val="16"/>
      <w:szCs w:val="16"/>
    </w:rPr>
  </w:style>
  <w:style w:type="table" w:styleId="a8">
    <w:name w:val="Table Grid"/>
    <w:basedOn w:val="a1"/>
    <w:uiPriority w:val="59"/>
    <w:rsid w:val="006F51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F5179"/>
    <w:pPr>
      <w:ind w:left="720"/>
      <w:contextualSpacing/>
    </w:pPr>
  </w:style>
  <w:style w:type="paragraph" w:customStyle="1" w:styleId="21">
    <w:name w:val="Стиль2"/>
    <w:basedOn w:val="a"/>
    <w:link w:val="22"/>
    <w:qFormat/>
    <w:rsid w:val="006F5179"/>
    <w:pPr>
      <w:spacing w:after="0" w:line="360" w:lineRule="auto"/>
      <w:ind w:firstLine="851"/>
      <w:jc w:val="center"/>
    </w:pPr>
    <w:rPr>
      <w:rFonts w:ascii="Times New Roman" w:eastAsia="Times New Roman" w:hAnsi="Times New Roman" w:cs="Arial"/>
      <w:b/>
      <w:bCs/>
      <w:i/>
      <w:iCs/>
      <w:caps/>
      <w:color w:val="000000"/>
      <w:sz w:val="24"/>
      <w:szCs w:val="24"/>
      <w:lang w:eastAsia="ru-RU"/>
    </w:rPr>
  </w:style>
  <w:style w:type="character" w:customStyle="1" w:styleId="22">
    <w:name w:val="Стиль2 Знак"/>
    <w:basedOn w:val="a0"/>
    <w:link w:val="21"/>
    <w:rsid w:val="006F5179"/>
    <w:rPr>
      <w:rFonts w:ascii="Times New Roman" w:eastAsia="Times New Roman" w:hAnsi="Times New Roman" w:cs="Arial"/>
      <w:b/>
      <w:bCs/>
      <w:i/>
      <w:iCs/>
      <w:caps/>
      <w:color w:val="000000"/>
      <w:sz w:val="24"/>
      <w:szCs w:val="24"/>
      <w:lang w:eastAsia="ru-RU"/>
    </w:rPr>
  </w:style>
  <w:style w:type="numbering" w:customStyle="1" w:styleId="11">
    <w:name w:val="Нет списка1"/>
    <w:next w:val="a2"/>
    <w:uiPriority w:val="99"/>
    <w:semiHidden/>
    <w:unhideWhenUsed/>
    <w:rsid w:val="006F5179"/>
  </w:style>
  <w:style w:type="paragraph" w:styleId="aa">
    <w:name w:val="header"/>
    <w:basedOn w:val="a"/>
    <w:link w:val="ab"/>
    <w:uiPriority w:val="99"/>
    <w:unhideWhenUsed/>
    <w:rsid w:val="006F5179"/>
    <w:pPr>
      <w:tabs>
        <w:tab w:val="center" w:pos="4677"/>
        <w:tab w:val="right" w:pos="9355"/>
      </w:tabs>
    </w:pPr>
  </w:style>
  <w:style w:type="character" w:customStyle="1" w:styleId="ab">
    <w:name w:val="Верхний колонтитул Знак"/>
    <w:basedOn w:val="a0"/>
    <w:link w:val="aa"/>
    <w:uiPriority w:val="99"/>
    <w:rsid w:val="006F5179"/>
    <w:rPr>
      <w:rFonts w:ascii="Calibri" w:eastAsia="Calibri" w:hAnsi="Calibri" w:cs="Times New Roman"/>
    </w:rPr>
  </w:style>
  <w:style w:type="paragraph" w:styleId="ac">
    <w:name w:val="footer"/>
    <w:basedOn w:val="a"/>
    <w:link w:val="ad"/>
    <w:uiPriority w:val="99"/>
    <w:unhideWhenUsed/>
    <w:rsid w:val="006F5179"/>
    <w:pPr>
      <w:tabs>
        <w:tab w:val="center" w:pos="4677"/>
        <w:tab w:val="right" w:pos="9355"/>
      </w:tabs>
    </w:pPr>
  </w:style>
  <w:style w:type="character" w:customStyle="1" w:styleId="ad">
    <w:name w:val="Нижний колонтитул Знак"/>
    <w:basedOn w:val="a0"/>
    <w:link w:val="ac"/>
    <w:uiPriority w:val="99"/>
    <w:rsid w:val="006F5179"/>
    <w:rPr>
      <w:rFonts w:ascii="Calibri" w:eastAsia="Calibri" w:hAnsi="Calibri" w:cs="Times New Roman"/>
    </w:rPr>
  </w:style>
  <w:style w:type="paragraph" w:styleId="ae">
    <w:name w:val="No Spacing"/>
    <w:link w:val="af"/>
    <w:uiPriority w:val="1"/>
    <w:qFormat/>
    <w:rsid w:val="006F5179"/>
    <w:pPr>
      <w:spacing w:after="0" w:line="240" w:lineRule="auto"/>
    </w:pPr>
    <w:rPr>
      <w:rFonts w:ascii="Calibri" w:eastAsia="Times New Roman" w:hAnsi="Calibri" w:cs="Times New Roman"/>
    </w:rPr>
  </w:style>
  <w:style w:type="character" w:customStyle="1" w:styleId="af">
    <w:name w:val="Без интервала Знак"/>
    <w:basedOn w:val="a0"/>
    <w:link w:val="ae"/>
    <w:uiPriority w:val="1"/>
    <w:rsid w:val="006F5179"/>
    <w:rPr>
      <w:rFonts w:ascii="Calibri" w:eastAsia="Times New Roman" w:hAnsi="Calibri" w:cs="Times New Roman"/>
    </w:rPr>
  </w:style>
  <w:style w:type="character" w:customStyle="1" w:styleId="apple-converted-space">
    <w:name w:val="apple-converted-space"/>
    <w:basedOn w:val="a0"/>
    <w:rsid w:val="006F5179"/>
  </w:style>
  <w:style w:type="character" w:customStyle="1" w:styleId="apple-style-span">
    <w:name w:val="apple-style-span"/>
    <w:basedOn w:val="a0"/>
    <w:rsid w:val="006F5179"/>
  </w:style>
  <w:style w:type="paragraph" w:styleId="af0">
    <w:name w:val="TOC Heading"/>
    <w:basedOn w:val="1"/>
    <w:next w:val="a"/>
    <w:uiPriority w:val="39"/>
    <w:qFormat/>
    <w:rsid w:val="006F5179"/>
    <w:pPr>
      <w:keepLines/>
      <w:spacing w:before="480" w:after="0"/>
      <w:outlineLvl w:val="9"/>
    </w:pPr>
    <w:rPr>
      <w:color w:val="365F91"/>
      <w:kern w:val="0"/>
      <w:sz w:val="28"/>
      <w:szCs w:val="28"/>
    </w:rPr>
  </w:style>
  <w:style w:type="paragraph" w:styleId="12">
    <w:name w:val="toc 1"/>
    <w:basedOn w:val="13"/>
    <w:next w:val="a"/>
    <w:autoRedefine/>
    <w:uiPriority w:val="39"/>
    <w:unhideWhenUsed/>
    <w:qFormat/>
    <w:rsid w:val="006F5179"/>
    <w:pPr>
      <w:tabs>
        <w:tab w:val="right" w:leader="dot" w:pos="9355"/>
      </w:tabs>
    </w:pPr>
    <w:rPr>
      <w:noProof/>
      <w:color w:val="auto"/>
      <w:sz w:val="22"/>
    </w:rPr>
  </w:style>
  <w:style w:type="paragraph" w:styleId="23">
    <w:name w:val="toc 2"/>
    <w:basedOn w:val="a"/>
    <w:next w:val="a"/>
    <w:autoRedefine/>
    <w:uiPriority w:val="39"/>
    <w:unhideWhenUsed/>
    <w:qFormat/>
    <w:rsid w:val="006F5179"/>
    <w:pPr>
      <w:tabs>
        <w:tab w:val="right" w:leader="dot" w:pos="9355"/>
      </w:tabs>
      <w:ind w:left="708"/>
    </w:pPr>
    <w:rPr>
      <w:rFonts w:ascii="Times New Roman" w:eastAsia="Times New Roman" w:hAnsi="Times New Roman" w:cs="Arial"/>
      <w:b/>
      <w:bCs/>
      <w:i/>
      <w:iCs/>
      <w:caps/>
      <w:noProof/>
      <w:sz w:val="20"/>
      <w:lang w:eastAsia="ru-RU"/>
    </w:rPr>
  </w:style>
  <w:style w:type="paragraph" w:styleId="31">
    <w:name w:val="toc 3"/>
    <w:basedOn w:val="a"/>
    <w:next w:val="a"/>
    <w:autoRedefine/>
    <w:uiPriority w:val="39"/>
    <w:semiHidden/>
    <w:unhideWhenUsed/>
    <w:qFormat/>
    <w:rsid w:val="006F5179"/>
    <w:pPr>
      <w:spacing w:after="100"/>
      <w:ind w:left="440"/>
    </w:pPr>
    <w:rPr>
      <w:rFonts w:eastAsia="Times New Roman"/>
    </w:rPr>
  </w:style>
  <w:style w:type="table" w:customStyle="1" w:styleId="14">
    <w:name w:val="Сетка таблицы1"/>
    <w:basedOn w:val="a1"/>
    <w:next w:val="a8"/>
    <w:rsid w:val="006F51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link w:val="15"/>
    <w:qFormat/>
    <w:rsid w:val="006F5179"/>
    <w:pPr>
      <w:spacing w:before="240" w:after="240" w:line="240" w:lineRule="auto"/>
      <w:jc w:val="center"/>
    </w:pPr>
    <w:rPr>
      <w:rFonts w:ascii="Times New Roman" w:hAnsi="Times New Roman" w:cs="Arial"/>
      <w:b/>
      <w:bCs/>
      <w:caps/>
      <w:color w:val="000000"/>
      <w:sz w:val="28"/>
      <w:szCs w:val="24"/>
      <w:lang w:eastAsia="ru-RU"/>
    </w:rPr>
  </w:style>
  <w:style w:type="character" w:customStyle="1" w:styleId="15">
    <w:name w:val="Стиль1 Знак"/>
    <w:basedOn w:val="a0"/>
    <w:link w:val="13"/>
    <w:rsid w:val="006F5179"/>
    <w:rPr>
      <w:rFonts w:ascii="Times New Roman" w:eastAsia="Calibri" w:hAnsi="Times New Roman" w:cs="Arial"/>
      <w:b/>
      <w:bCs/>
      <w:caps/>
      <w:color w:val="000000"/>
      <w:sz w:val="28"/>
      <w:szCs w:val="24"/>
      <w:lang w:eastAsia="ru-RU"/>
    </w:rPr>
  </w:style>
  <w:style w:type="numbering" w:customStyle="1" w:styleId="24">
    <w:name w:val="Нет списка2"/>
    <w:next w:val="a2"/>
    <w:uiPriority w:val="99"/>
    <w:semiHidden/>
    <w:unhideWhenUsed/>
    <w:rsid w:val="006F5179"/>
  </w:style>
  <w:style w:type="table" w:customStyle="1" w:styleId="25">
    <w:name w:val="Сетка таблицы2"/>
    <w:basedOn w:val="a1"/>
    <w:next w:val="a8"/>
    <w:rsid w:val="006F51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6F5179"/>
    <w:pPr>
      <w:spacing w:after="0" w:line="240" w:lineRule="auto"/>
      <w:jc w:val="center"/>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rsid w:val="006F5179"/>
    <w:rPr>
      <w:rFonts w:ascii="Times New Roman" w:eastAsia="Times New Roman" w:hAnsi="Times New Roman" w:cs="Times New Roman"/>
      <w:sz w:val="24"/>
      <w:szCs w:val="24"/>
      <w:lang w:eastAsia="ru-RU"/>
    </w:rPr>
  </w:style>
  <w:style w:type="paragraph" w:styleId="26">
    <w:name w:val="Body Text 2"/>
    <w:basedOn w:val="a"/>
    <w:link w:val="27"/>
    <w:uiPriority w:val="99"/>
    <w:rsid w:val="006F5179"/>
    <w:pPr>
      <w:spacing w:after="0" w:line="240" w:lineRule="auto"/>
      <w:jc w:val="both"/>
    </w:pPr>
    <w:rPr>
      <w:rFonts w:ascii="Times New Roman" w:eastAsia="Times New Roman" w:hAnsi="Times New Roman"/>
      <w:sz w:val="24"/>
      <w:szCs w:val="24"/>
      <w:lang w:eastAsia="ru-RU"/>
    </w:rPr>
  </w:style>
  <w:style w:type="character" w:customStyle="1" w:styleId="27">
    <w:name w:val="Основной текст 2 Знак"/>
    <w:basedOn w:val="a0"/>
    <w:link w:val="26"/>
    <w:uiPriority w:val="99"/>
    <w:rsid w:val="006F5179"/>
    <w:rPr>
      <w:rFonts w:ascii="Times New Roman" w:eastAsia="Times New Roman" w:hAnsi="Times New Roman" w:cs="Times New Roman"/>
      <w:sz w:val="24"/>
      <w:szCs w:val="24"/>
      <w:lang w:eastAsia="ru-RU"/>
    </w:rPr>
  </w:style>
  <w:style w:type="paragraph" w:customStyle="1" w:styleId="Default">
    <w:name w:val="Default"/>
    <w:rsid w:val="006F51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ii-nevonka@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19</Pages>
  <Words>7476</Words>
  <Characters>42616</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Директор</cp:lastModifiedBy>
  <cp:revision>10</cp:revision>
  <dcterms:created xsi:type="dcterms:W3CDTF">2016-06-22T09:03:00Z</dcterms:created>
  <dcterms:modified xsi:type="dcterms:W3CDTF">2016-10-03T08:38:00Z</dcterms:modified>
</cp:coreProperties>
</file>